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07E" w:rsidRPr="007D1D2E" w:rsidRDefault="007033ED" w:rsidP="007D1D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426875" cy="6547450"/>
            <wp:effectExtent l="19050" t="0" r="2875" b="0"/>
            <wp:docPr id="1" name="Рисунок 1" descr="C:\Users\user\Desktop\рабочие программы 2021-2022\сканы титулки РП\английский\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английский\00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1655" cy="6550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007E" w:rsidRPr="007D1D2E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EE007E" w:rsidRPr="007D1D2E" w:rsidRDefault="00EE007E" w:rsidP="007D1D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2640" w:rsidRPr="007D1D2E" w:rsidRDefault="00042640" w:rsidP="007D1D2E">
      <w:pPr>
        <w:overflowPunct w:val="0"/>
        <w:autoSpaceDE w:val="0"/>
        <w:autoSpaceDN w:val="0"/>
        <w:adjustRightInd w:val="0"/>
        <w:spacing w:line="240" w:lineRule="auto"/>
        <w:ind w:right="-1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Рабочая  программа по  английскому языку  для 5 класса разработана в соответствии:</w:t>
      </w:r>
    </w:p>
    <w:p w:rsidR="000D0FBD" w:rsidRPr="007D1D2E" w:rsidRDefault="000D0FBD" w:rsidP="007D1D2E">
      <w:pPr>
        <w:pStyle w:val="a3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D1D2E">
        <w:rPr>
          <w:rFonts w:ascii="Times New Roman" w:hAnsi="Times New Roman"/>
          <w:sz w:val="24"/>
          <w:szCs w:val="24"/>
        </w:rPr>
        <w:t>с учетом требований, изложенных в Примерной программе по иностранному языку для начальной школы;</w:t>
      </w:r>
    </w:p>
    <w:p w:rsidR="000D0FBD" w:rsidRPr="007D1D2E" w:rsidRDefault="000D0FBD" w:rsidP="007D1D2E">
      <w:pPr>
        <w:pStyle w:val="a3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D1D2E">
        <w:rPr>
          <w:rFonts w:ascii="Times New Roman" w:hAnsi="Times New Roman"/>
          <w:sz w:val="24"/>
          <w:szCs w:val="24"/>
        </w:rPr>
        <w:t>учебного плана МБОУ «</w:t>
      </w:r>
      <w:proofErr w:type="spellStart"/>
      <w:r w:rsidRPr="007D1D2E">
        <w:rPr>
          <w:rFonts w:ascii="Times New Roman" w:hAnsi="Times New Roman"/>
          <w:sz w:val="24"/>
          <w:szCs w:val="24"/>
        </w:rPr>
        <w:t>Альметьевская</w:t>
      </w:r>
      <w:proofErr w:type="spellEnd"/>
      <w:r w:rsidRPr="007D1D2E">
        <w:rPr>
          <w:rFonts w:ascii="Times New Roman" w:hAnsi="Times New Roman"/>
          <w:sz w:val="24"/>
          <w:szCs w:val="24"/>
        </w:rPr>
        <w:t xml:space="preserve"> СОШ </w:t>
      </w:r>
      <w:proofErr w:type="spellStart"/>
      <w:r w:rsidRPr="007D1D2E">
        <w:rPr>
          <w:rFonts w:ascii="Times New Roman" w:hAnsi="Times New Roman"/>
          <w:sz w:val="24"/>
          <w:szCs w:val="24"/>
        </w:rPr>
        <w:t>им.М.Рамзи</w:t>
      </w:r>
      <w:proofErr w:type="spellEnd"/>
      <w:r w:rsidRPr="007D1D2E">
        <w:rPr>
          <w:rFonts w:ascii="Times New Roman" w:hAnsi="Times New Roman"/>
          <w:sz w:val="24"/>
          <w:szCs w:val="24"/>
        </w:rPr>
        <w:t>», введенного в действие приказом  № 28  от 31.08.2021 года;</w:t>
      </w:r>
    </w:p>
    <w:p w:rsidR="000D0FBD" w:rsidRPr="007D1D2E" w:rsidRDefault="000D0FBD" w:rsidP="007D1D2E">
      <w:pPr>
        <w:pStyle w:val="a3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D1D2E">
        <w:rPr>
          <w:rFonts w:ascii="Times New Roman" w:hAnsi="Times New Roman"/>
          <w:sz w:val="24"/>
          <w:szCs w:val="24"/>
        </w:rPr>
        <w:t>годового календарного учебного графика МБОУ «</w:t>
      </w:r>
      <w:proofErr w:type="spellStart"/>
      <w:r w:rsidRPr="007D1D2E">
        <w:rPr>
          <w:rFonts w:ascii="Times New Roman" w:hAnsi="Times New Roman"/>
          <w:sz w:val="24"/>
          <w:szCs w:val="24"/>
        </w:rPr>
        <w:t>Альметьевская</w:t>
      </w:r>
      <w:proofErr w:type="spellEnd"/>
      <w:r w:rsidRPr="007D1D2E">
        <w:rPr>
          <w:rFonts w:ascii="Times New Roman" w:hAnsi="Times New Roman"/>
          <w:sz w:val="24"/>
          <w:szCs w:val="24"/>
        </w:rPr>
        <w:t xml:space="preserve"> СОШ им. </w:t>
      </w:r>
      <w:proofErr w:type="spellStart"/>
      <w:r w:rsidRPr="007D1D2E">
        <w:rPr>
          <w:rFonts w:ascii="Times New Roman" w:hAnsi="Times New Roman"/>
          <w:sz w:val="24"/>
          <w:szCs w:val="24"/>
        </w:rPr>
        <w:t>М.Рамзи</w:t>
      </w:r>
      <w:proofErr w:type="spellEnd"/>
      <w:r w:rsidRPr="007D1D2E">
        <w:rPr>
          <w:rFonts w:ascii="Times New Roman" w:hAnsi="Times New Roman"/>
          <w:sz w:val="24"/>
          <w:szCs w:val="24"/>
        </w:rPr>
        <w:t>»;</w:t>
      </w:r>
      <w:r w:rsidRPr="007D1D2E">
        <w:rPr>
          <w:rFonts w:ascii="Times New Roman" w:hAnsi="Times New Roman"/>
          <w:sz w:val="24"/>
          <w:szCs w:val="24"/>
        </w:rPr>
        <w:tab/>
      </w:r>
    </w:p>
    <w:p w:rsidR="000D0FBD" w:rsidRPr="007D1D2E" w:rsidRDefault="000D0FBD" w:rsidP="007D1D2E">
      <w:pPr>
        <w:pStyle w:val="a3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D1D2E">
        <w:rPr>
          <w:rFonts w:ascii="Times New Roman" w:hAnsi="Times New Roman"/>
          <w:sz w:val="24"/>
          <w:szCs w:val="24"/>
        </w:rPr>
        <w:t>“Изменения, которые вносятся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МО РФ от 5 марта 2004 г. № 1089”, приказа МО и Н РФ № 39 от 24.01.2012 г.;</w:t>
      </w:r>
    </w:p>
    <w:p w:rsidR="000D0FBD" w:rsidRPr="007D1D2E" w:rsidRDefault="000D0FBD" w:rsidP="007D1D2E">
      <w:pPr>
        <w:pStyle w:val="a3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D1D2E">
        <w:rPr>
          <w:rFonts w:ascii="Times New Roman" w:hAnsi="Times New Roman"/>
          <w:sz w:val="24"/>
          <w:szCs w:val="24"/>
        </w:rPr>
        <w:t>Положения о структуре, порядке разработки и утверждения рабочих  программ учебных предметов, элективных курсов, кружков МБОУ «</w:t>
      </w:r>
      <w:proofErr w:type="spellStart"/>
      <w:r w:rsidRPr="007D1D2E">
        <w:rPr>
          <w:rFonts w:ascii="Times New Roman" w:hAnsi="Times New Roman"/>
          <w:sz w:val="24"/>
          <w:szCs w:val="24"/>
        </w:rPr>
        <w:t>Альметьевская</w:t>
      </w:r>
      <w:proofErr w:type="spellEnd"/>
      <w:r w:rsidRPr="007D1D2E">
        <w:rPr>
          <w:rFonts w:ascii="Times New Roman" w:hAnsi="Times New Roman"/>
          <w:sz w:val="24"/>
          <w:szCs w:val="24"/>
        </w:rPr>
        <w:t xml:space="preserve"> СОШ </w:t>
      </w:r>
      <w:proofErr w:type="spellStart"/>
      <w:r w:rsidRPr="007D1D2E">
        <w:rPr>
          <w:rFonts w:ascii="Times New Roman" w:hAnsi="Times New Roman"/>
          <w:sz w:val="24"/>
          <w:szCs w:val="24"/>
        </w:rPr>
        <w:t>им.М.Рамзи</w:t>
      </w:r>
      <w:proofErr w:type="spellEnd"/>
      <w:r w:rsidRPr="007D1D2E">
        <w:rPr>
          <w:rFonts w:ascii="Times New Roman" w:hAnsi="Times New Roman"/>
          <w:sz w:val="24"/>
          <w:szCs w:val="24"/>
        </w:rPr>
        <w:t xml:space="preserve">» по предметам, утверждённого приказом </w:t>
      </w:r>
      <w:r w:rsidR="003055F3" w:rsidRPr="007D1D2E">
        <w:rPr>
          <w:rStyle w:val="c0"/>
          <w:rFonts w:ascii="Times New Roman" w:hAnsi="Times New Roman"/>
          <w:color w:val="000000"/>
          <w:sz w:val="24"/>
          <w:szCs w:val="24"/>
        </w:rPr>
        <w:t>№66  от  30.12.2020 года</w:t>
      </w:r>
      <w:r w:rsidRPr="007D1D2E">
        <w:rPr>
          <w:rFonts w:ascii="Times New Roman" w:hAnsi="Times New Roman"/>
          <w:sz w:val="24"/>
          <w:szCs w:val="24"/>
        </w:rPr>
        <w:t>.</w:t>
      </w:r>
    </w:p>
    <w:p w:rsidR="000D0FBD" w:rsidRPr="007D1D2E" w:rsidRDefault="000D0FBD" w:rsidP="007D1D2E">
      <w:pPr>
        <w:pStyle w:val="a3"/>
        <w:shd w:val="clear" w:color="auto" w:fill="FFFFFF"/>
        <w:spacing w:line="240" w:lineRule="auto"/>
        <w:jc w:val="both"/>
        <w:rPr>
          <w:rStyle w:val="c0"/>
          <w:rFonts w:ascii="Times New Roman" w:hAnsi="Times New Roman"/>
          <w:color w:val="000000"/>
        </w:rPr>
      </w:pPr>
    </w:p>
    <w:p w:rsidR="000D0FBD" w:rsidRPr="007D1D2E" w:rsidRDefault="000D0FBD" w:rsidP="007D1D2E">
      <w:pPr>
        <w:pStyle w:val="a3"/>
        <w:shd w:val="clear" w:color="auto" w:fill="FFFFFF"/>
        <w:spacing w:line="240" w:lineRule="auto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  <w:r w:rsidRPr="007D1D2E">
        <w:rPr>
          <w:rStyle w:val="c0"/>
          <w:rFonts w:ascii="Times New Roman" w:hAnsi="Times New Roman"/>
          <w:color w:val="000000"/>
          <w:sz w:val="24"/>
          <w:szCs w:val="24"/>
        </w:rPr>
        <w:t xml:space="preserve">Примечание: </w:t>
      </w:r>
      <w:proofErr w:type="gramStart"/>
      <w:r w:rsidRPr="007D1D2E">
        <w:rPr>
          <w:rStyle w:val="c0"/>
          <w:rFonts w:ascii="Times New Roman" w:hAnsi="Times New Roman"/>
          <w:color w:val="000000"/>
          <w:sz w:val="24"/>
          <w:szCs w:val="24"/>
        </w:rPr>
        <w:t>На основании положения муниципального бюджетного общеобразовательного учреждения МБОУ «</w:t>
      </w:r>
      <w:proofErr w:type="spellStart"/>
      <w:r w:rsidRPr="007D1D2E">
        <w:rPr>
          <w:rStyle w:val="c0"/>
          <w:rFonts w:ascii="Times New Roman" w:hAnsi="Times New Roman"/>
          <w:color w:val="000000"/>
          <w:sz w:val="24"/>
          <w:szCs w:val="24"/>
        </w:rPr>
        <w:t>Альметьевская</w:t>
      </w:r>
      <w:proofErr w:type="spellEnd"/>
      <w:r w:rsidRPr="007D1D2E">
        <w:rPr>
          <w:rStyle w:val="c0"/>
          <w:rFonts w:ascii="Times New Roman" w:hAnsi="Times New Roman"/>
          <w:color w:val="000000"/>
          <w:sz w:val="24"/>
          <w:szCs w:val="24"/>
        </w:rPr>
        <w:t xml:space="preserve"> СОШ имени </w:t>
      </w:r>
      <w:proofErr w:type="spellStart"/>
      <w:r w:rsidRPr="007D1D2E">
        <w:rPr>
          <w:rStyle w:val="c0"/>
          <w:rFonts w:ascii="Times New Roman" w:hAnsi="Times New Roman"/>
          <w:color w:val="000000"/>
          <w:sz w:val="24"/>
          <w:szCs w:val="24"/>
        </w:rPr>
        <w:t>М.Рамзи</w:t>
      </w:r>
      <w:proofErr w:type="spellEnd"/>
      <w:r w:rsidRPr="007D1D2E">
        <w:rPr>
          <w:rStyle w:val="c0"/>
          <w:rFonts w:ascii="Times New Roman" w:hAnsi="Times New Roman"/>
          <w:color w:val="000000"/>
          <w:sz w:val="24"/>
          <w:szCs w:val="24"/>
        </w:rPr>
        <w:t>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</w:t>
      </w:r>
      <w:proofErr w:type="spellStart"/>
      <w:r w:rsidRPr="007D1D2E">
        <w:rPr>
          <w:rStyle w:val="c0"/>
          <w:rFonts w:ascii="Times New Roman" w:hAnsi="Times New Roman"/>
          <w:color w:val="000000"/>
          <w:sz w:val="24"/>
          <w:szCs w:val="24"/>
        </w:rPr>
        <w:t>Альметьевская</w:t>
      </w:r>
      <w:proofErr w:type="spellEnd"/>
      <w:r w:rsidRPr="007D1D2E">
        <w:rPr>
          <w:rStyle w:val="c0"/>
          <w:rFonts w:ascii="Times New Roman" w:hAnsi="Times New Roman"/>
          <w:color w:val="000000"/>
          <w:sz w:val="24"/>
          <w:szCs w:val="24"/>
        </w:rPr>
        <w:t xml:space="preserve"> СОШ имени </w:t>
      </w:r>
      <w:proofErr w:type="spellStart"/>
      <w:r w:rsidRPr="007D1D2E">
        <w:rPr>
          <w:rStyle w:val="c0"/>
          <w:rFonts w:ascii="Times New Roman" w:hAnsi="Times New Roman"/>
          <w:color w:val="000000"/>
          <w:sz w:val="24"/>
          <w:szCs w:val="24"/>
        </w:rPr>
        <w:t>М.Рамзи</w:t>
      </w:r>
      <w:proofErr w:type="spellEnd"/>
      <w:r w:rsidRPr="007D1D2E">
        <w:rPr>
          <w:rStyle w:val="c0"/>
          <w:rFonts w:ascii="Times New Roman" w:hAnsi="Times New Roman"/>
          <w:color w:val="000000"/>
          <w:sz w:val="24"/>
          <w:szCs w:val="24"/>
        </w:rPr>
        <w:t xml:space="preserve">» </w:t>
      </w:r>
      <w:proofErr w:type="spellStart"/>
      <w:r w:rsidRPr="007D1D2E">
        <w:rPr>
          <w:rStyle w:val="c0"/>
          <w:rFonts w:ascii="Times New Roman" w:hAnsi="Times New Roman"/>
          <w:color w:val="000000"/>
          <w:sz w:val="24"/>
          <w:szCs w:val="24"/>
        </w:rPr>
        <w:t>Сармановского</w:t>
      </w:r>
      <w:proofErr w:type="spellEnd"/>
      <w:r w:rsidRPr="007D1D2E">
        <w:rPr>
          <w:rStyle w:val="c0"/>
          <w:rFonts w:ascii="Times New Roman" w:hAnsi="Times New Roman"/>
          <w:color w:val="000000"/>
          <w:sz w:val="24"/>
          <w:szCs w:val="24"/>
        </w:rPr>
        <w:t xml:space="preserve"> муниципального района РТ», рассмотренного на педагогическом совете от 30.12.2020 года, протокол  №4,  утвержденного Приказом директора №66  от  30.12.2020 года, в случае совпадения уроков с</w:t>
      </w:r>
      <w:proofErr w:type="gramEnd"/>
      <w:r w:rsidRPr="007D1D2E">
        <w:rPr>
          <w:rStyle w:val="c0"/>
          <w:rFonts w:ascii="Times New Roman" w:hAnsi="Times New Roman"/>
          <w:color w:val="000000"/>
          <w:sz w:val="24"/>
          <w:szCs w:val="24"/>
        </w:rPr>
        <w:t xml:space="preserve"> праздничными и каникулярными днями,  программу выполнить согласно п.5.2 данного положения.</w:t>
      </w:r>
    </w:p>
    <w:p w:rsidR="00EE007E" w:rsidRPr="007D1D2E" w:rsidRDefault="00EE007E" w:rsidP="007D1D2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1D2E">
        <w:rPr>
          <w:rFonts w:ascii="Times New Roman" w:hAnsi="Times New Roman" w:cs="Times New Roman"/>
          <w:bCs/>
          <w:sz w:val="24"/>
          <w:szCs w:val="24"/>
        </w:rPr>
        <w:t xml:space="preserve">Рабочая программа ориентирована на использование учебно-методического комплекта  </w:t>
      </w:r>
      <w:proofErr w:type="spellStart"/>
      <w:r w:rsidRPr="007D1D2E">
        <w:rPr>
          <w:rFonts w:ascii="Times New Roman" w:hAnsi="Times New Roman" w:cs="Times New Roman"/>
          <w:bCs/>
          <w:sz w:val="24"/>
          <w:szCs w:val="24"/>
        </w:rPr>
        <w:t>Rainbow</w:t>
      </w:r>
      <w:proofErr w:type="spellEnd"/>
      <w:r w:rsidRPr="007D1D2E">
        <w:rPr>
          <w:rFonts w:ascii="Times New Roman" w:hAnsi="Times New Roman" w:cs="Times New Roman"/>
          <w:bCs/>
          <w:sz w:val="24"/>
          <w:szCs w:val="24"/>
          <w:lang w:val="en-US"/>
        </w:rPr>
        <w:t>English</w:t>
      </w:r>
      <w:r w:rsidRPr="007D1D2E">
        <w:rPr>
          <w:rFonts w:ascii="Times New Roman" w:hAnsi="Times New Roman" w:cs="Times New Roman"/>
          <w:bCs/>
          <w:sz w:val="24"/>
          <w:szCs w:val="24"/>
        </w:rPr>
        <w:t>-5 и включает в себя:</w:t>
      </w:r>
    </w:p>
    <w:p w:rsidR="00EE007E" w:rsidRPr="007D1D2E" w:rsidRDefault="00EE007E" w:rsidP="007D1D2E">
      <w:pPr>
        <w:numPr>
          <w:ilvl w:val="0"/>
          <w:numId w:val="20"/>
        </w:numPr>
        <w:spacing w:before="240"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D1D2E">
        <w:rPr>
          <w:rFonts w:ascii="Times New Roman" w:hAnsi="Times New Roman" w:cs="Times New Roman"/>
          <w:bCs/>
          <w:sz w:val="24"/>
          <w:szCs w:val="24"/>
        </w:rPr>
        <w:t>Учебник (</w:t>
      </w:r>
      <w:r w:rsidRPr="007D1D2E">
        <w:rPr>
          <w:rFonts w:ascii="Times New Roman" w:hAnsi="Times New Roman" w:cs="Times New Roman"/>
          <w:bCs/>
          <w:sz w:val="24"/>
          <w:szCs w:val="24"/>
          <w:lang w:val="en-US"/>
        </w:rPr>
        <w:t>Student</w:t>
      </w:r>
      <w:r w:rsidRPr="007D1D2E">
        <w:rPr>
          <w:rFonts w:ascii="Times New Roman" w:hAnsi="Times New Roman" w:cs="Times New Roman"/>
          <w:bCs/>
          <w:sz w:val="24"/>
          <w:szCs w:val="24"/>
        </w:rPr>
        <w:t>’</w:t>
      </w:r>
      <w:proofErr w:type="spellStart"/>
      <w:r w:rsidRPr="007D1D2E">
        <w:rPr>
          <w:rFonts w:ascii="Times New Roman" w:hAnsi="Times New Roman" w:cs="Times New Roman"/>
          <w:bCs/>
          <w:sz w:val="24"/>
          <w:szCs w:val="24"/>
          <w:lang w:val="en-US"/>
        </w:rPr>
        <w:t>sBook</w:t>
      </w:r>
      <w:proofErr w:type="spellEnd"/>
      <w:r w:rsidRPr="007D1D2E">
        <w:rPr>
          <w:rFonts w:ascii="Times New Roman" w:hAnsi="Times New Roman" w:cs="Times New Roman"/>
          <w:bCs/>
          <w:sz w:val="24"/>
          <w:szCs w:val="24"/>
        </w:rPr>
        <w:t>)</w:t>
      </w:r>
      <w:r w:rsidR="00042640" w:rsidRPr="007D1D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D1D2E">
        <w:rPr>
          <w:rFonts w:ascii="Times New Roman" w:hAnsi="Times New Roman" w:cs="Times New Roman"/>
          <w:bCs/>
          <w:sz w:val="24"/>
          <w:szCs w:val="24"/>
        </w:rPr>
        <w:t xml:space="preserve">О. </w:t>
      </w:r>
      <w:hyperlink r:id="rId6" w:history="1">
        <w:r w:rsidRPr="007D1D2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В. Афанасьева, И. В. Михеева, К. М. </w:t>
        </w:r>
        <w:proofErr w:type="gramStart"/>
        <w:r w:rsidRPr="007D1D2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Баранов</w:t>
        </w:r>
        <w:proofErr w:type="gramEnd"/>
      </w:hyperlink>
      <w:r w:rsidRPr="007D1D2E">
        <w:rPr>
          <w:rFonts w:ascii="Times New Roman" w:hAnsi="Times New Roman" w:cs="Times New Roman"/>
          <w:sz w:val="24"/>
          <w:szCs w:val="24"/>
        </w:rPr>
        <w:t>а Английский язык (</w:t>
      </w:r>
      <w:r w:rsidRPr="007D1D2E">
        <w:rPr>
          <w:rFonts w:ascii="Times New Roman" w:hAnsi="Times New Roman" w:cs="Times New Roman"/>
          <w:sz w:val="24"/>
          <w:szCs w:val="24"/>
          <w:lang w:val="en-US"/>
        </w:rPr>
        <w:t>Rainbow</w:t>
      </w:r>
      <w:proofErr w:type="spellStart"/>
      <w:r w:rsidRPr="007D1D2E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7D1D2E">
        <w:rPr>
          <w:rFonts w:ascii="Times New Roman" w:hAnsi="Times New Roman" w:cs="Times New Roman"/>
          <w:sz w:val="24"/>
          <w:szCs w:val="24"/>
        </w:rPr>
        <w:t>): Учебник английского языка для 5 класса общеобразовательных учреждений. – М: Дрофа, 2015;</w:t>
      </w:r>
    </w:p>
    <w:p w:rsidR="00EE007E" w:rsidRPr="007D1D2E" w:rsidRDefault="00EE007E" w:rsidP="007D1D2E">
      <w:pPr>
        <w:numPr>
          <w:ilvl w:val="0"/>
          <w:numId w:val="20"/>
        </w:num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D1D2E">
        <w:rPr>
          <w:rFonts w:ascii="Times New Roman" w:hAnsi="Times New Roman" w:cs="Times New Roman"/>
          <w:bCs/>
          <w:sz w:val="24"/>
          <w:szCs w:val="24"/>
        </w:rPr>
        <w:t>Аудиоприложение</w:t>
      </w:r>
      <w:proofErr w:type="spellEnd"/>
      <w:r w:rsidRPr="007D1D2E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Pr="007D1D2E">
        <w:rPr>
          <w:rFonts w:ascii="Times New Roman" w:hAnsi="Times New Roman" w:cs="Times New Roman"/>
          <w:bCs/>
          <w:sz w:val="24"/>
          <w:szCs w:val="24"/>
          <w:lang w:val="en-US"/>
        </w:rPr>
        <w:t>CD MP3)</w:t>
      </w:r>
      <w:r w:rsidRPr="007D1D2E">
        <w:rPr>
          <w:rFonts w:ascii="Times New Roman" w:hAnsi="Times New Roman" w:cs="Times New Roman"/>
          <w:bCs/>
          <w:sz w:val="24"/>
          <w:szCs w:val="24"/>
        </w:rPr>
        <w:t>;</w:t>
      </w:r>
    </w:p>
    <w:p w:rsidR="00EE007E" w:rsidRPr="007D1D2E" w:rsidRDefault="00EE007E" w:rsidP="007D1D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D2E">
        <w:rPr>
          <w:rFonts w:ascii="Times New Roman" w:hAnsi="Times New Roman" w:cs="Times New Roman"/>
          <w:sz w:val="24"/>
          <w:szCs w:val="24"/>
        </w:rPr>
        <w:t xml:space="preserve">В процессе разработки программы учтены требования </w:t>
      </w:r>
      <w:proofErr w:type="spellStart"/>
      <w:r w:rsidRPr="007D1D2E">
        <w:rPr>
          <w:rFonts w:ascii="Times New Roman" w:hAnsi="Times New Roman" w:cs="Times New Roman"/>
          <w:sz w:val="24"/>
          <w:szCs w:val="24"/>
        </w:rPr>
        <w:t>Федеральногогосударственного</w:t>
      </w:r>
      <w:proofErr w:type="spellEnd"/>
      <w:r w:rsidRPr="007D1D2E">
        <w:rPr>
          <w:rFonts w:ascii="Times New Roman" w:hAnsi="Times New Roman" w:cs="Times New Roman"/>
          <w:sz w:val="24"/>
          <w:szCs w:val="24"/>
        </w:rPr>
        <w:t xml:space="preserve"> образовательного стандарта основного общего образования второго поколения (ФГОС ООО), наряду с основными положениями </w:t>
      </w:r>
      <w:proofErr w:type="spellStart"/>
      <w:r w:rsidRPr="007D1D2E">
        <w:rPr>
          <w:rFonts w:ascii="Times New Roman" w:hAnsi="Times New Roman" w:cs="Times New Roman"/>
          <w:sz w:val="24"/>
          <w:szCs w:val="24"/>
        </w:rPr>
        <w:t>Концепциидуховно-нравственного</w:t>
      </w:r>
      <w:proofErr w:type="spellEnd"/>
      <w:r w:rsidRPr="007D1D2E">
        <w:rPr>
          <w:rFonts w:ascii="Times New Roman" w:hAnsi="Times New Roman" w:cs="Times New Roman"/>
          <w:sz w:val="24"/>
          <w:szCs w:val="24"/>
        </w:rPr>
        <w:t xml:space="preserve"> развития и воспитания личности гражданина России, а также программы формирования универсальных учебных действий в основной школе. </w:t>
      </w:r>
    </w:p>
    <w:p w:rsidR="00EE007E" w:rsidRPr="007D1D2E" w:rsidRDefault="00EE007E" w:rsidP="007D1D2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1D2E">
        <w:rPr>
          <w:rFonts w:ascii="Times New Roman" w:hAnsi="Times New Roman" w:cs="Times New Roman"/>
          <w:sz w:val="24"/>
          <w:szCs w:val="24"/>
        </w:rPr>
        <w:t xml:space="preserve">Особое внимание в программе уделяется целям изучения ИЯ и его вкладу в развитие и воспитание личности гражданина России. Цели и образовательные результаты курса представлены на нескольких уровнях – личностном, </w:t>
      </w:r>
      <w:proofErr w:type="spellStart"/>
      <w:r w:rsidRPr="007D1D2E">
        <w:rPr>
          <w:rFonts w:ascii="Times New Roman" w:hAnsi="Times New Roman" w:cs="Times New Roman"/>
          <w:sz w:val="24"/>
          <w:szCs w:val="24"/>
        </w:rPr>
        <w:t>метапредметном</w:t>
      </w:r>
      <w:proofErr w:type="spellEnd"/>
      <w:r w:rsidRPr="007D1D2E">
        <w:rPr>
          <w:rFonts w:ascii="Times New Roman" w:hAnsi="Times New Roman" w:cs="Times New Roman"/>
          <w:sz w:val="24"/>
          <w:szCs w:val="24"/>
        </w:rPr>
        <w:t xml:space="preserve"> и предметном.</w:t>
      </w:r>
    </w:p>
    <w:p w:rsidR="00EE007E" w:rsidRPr="007D1D2E" w:rsidRDefault="00EE007E" w:rsidP="007D1D2E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D1D2E">
        <w:rPr>
          <w:rFonts w:ascii="Times New Roman" w:hAnsi="Times New Roman" w:cs="Times New Roman"/>
          <w:sz w:val="24"/>
          <w:szCs w:val="24"/>
        </w:rPr>
        <w:t>Программа рассчитана на 105 часов учебного времени (3 часа в неделю), в т.ч. 6 часов для проведения тестовых, 2 часа контрольных работ</w:t>
      </w:r>
      <w:r w:rsidR="00042640" w:rsidRPr="007D1D2E">
        <w:rPr>
          <w:rFonts w:ascii="Times New Roman" w:hAnsi="Times New Roman" w:cs="Times New Roman"/>
          <w:sz w:val="24"/>
          <w:szCs w:val="24"/>
        </w:rPr>
        <w:t xml:space="preserve"> </w:t>
      </w:r>
      <w:r w:rsidRPr="007D1D2E">
        <w:rPr>
          <w:rStyle w:val="FontStyle31"/>
          <w:sz w:val="24"/>
          <w:szCs w:val="24"/>
        </w:rPr>
        <w:t xml:space="preserve">по проверке </w:t>
      </w:r>
      <w:proofErr w:type="spellStart"/>
      <w:r w:rsidRPr="007D1D2E">
        <w:rPr>
          <w:rStyle w:val="FontStyle31"/>
          <w:sz w:val="24"/>
          <w:szCs w:val="24"/>
        </w:rPr>
        <w:t>лексико</w:t>
      </w:r>
      <w:proofErr w:type="spellEnd"/>
      <w:r w:rsidRPr="007D1D2E">
        <w:rPr>
          <w:rStyle w:val="FontStyle31"/>
          <w:sz w:val="24"/>
          <w:szCs w:val="24"/>
        </w:rPr>
        <w:t xml:space="preserve">–грамматических навыков и речевых </w:t>
      </w:r>
      <w:proofErr w:type="spellStart"/>
      <w:r w:rsidRPr="007D1D2E">
        <w:rPr>
          <w:rStyle w:val="FontStyle31"/>
          <w:sz w:val="24"/>
          <w:szCs w:val="24"/>
        </w:rPr>
        <w:t>умений</w:t>
      </w:r>
      <w:r w:rsidRPr="007D1D2E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7D1D2E">
        <w:rPr>
          <w:rFonts w:ascii="Times New Roman" w:hAnsi="Times New Roman" w:cs="Times New Roman"/>
          <w:sz w:val="24"/>
          <w:szCs w:val="24"/>
        </w:rPr>
        <w:t xml:space="preserve"> 6 часов для проектных </w:t>
      </w:r>
      <w:r w:rsidRPr="007D1D2E">
        <w:rPr>
          <w:rStyle w:val="FontStyle31"/>
          <w:sz w:val="24"/>
          <w:szCs w:val="24"/>
        </w:rPr>
        <w:t>работ.</w:t>
      </w:r>
    </w:p>
    <w:p w:rsidR="00EE007E" w:rsidRPr="007D1D2E" w:rsidRDefault="00EE007E" w:rsidP="007D1D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D2E">
        <w:rPr>
          <w:rFonts w:ascii="Times New Roman" w:hAnsi="Times New Roman" w:cs="Times New Roman"/>
          <w:sz w:val="24"/>
          <w:szCs w:val="24"/>
        </w:rPr>
        <w:t>Основное назначение иностранного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EE007E" w:rsidRPr="007D1D2E" w:rsidRDefault="00EE007E" w:rsidP="007D1D2E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D1D2E">
        <w:rPr>
          <w:rFonts w:ascii="Times New Roman" w:hAnsi="Times New Roman" w:cs="Times New Roman"/>
          <w:b/>
          <w:sz w:val="24"/>
          <w:szCs w:val="24"/>
        </w:rPr>
        <w:t>Вклад учебного предмета</w:t>
      </w:r>
      <w:r w:rsidRPr="007D1D2E">
        <w:rPr>
          <w:rFonts w:ascii="Times New Roman" w:hAnsi="Times New Roman" w:cs="Times New Roman"/>
          <w:sz w:val="24"/>
          <w:szCs w:val="24"/>
        </w:rPr>
        <w:t xml:space="preserve"> «Иностранный язык» в общее образование ребенка заключается в следующем:</w:t>
      </w:r>
    </w:p>
    <w:p w:rsidR="00EE007E" w:rsidRPr="007D1D2E" w:rsidRDefault="00EE007E" w:rsidP="007D1D2E">
      <w:pPr>
        <w:pStyle w:val="2"/>
        <w:widowControl w:val="0"/>
        <w:tabs>
          <w:tab w:val="left" w:pos="708"/>
        </w:tabs>
        <w:spacing w:after="0" w:line="240" w:lineRule="auto"/>
        <w:jc w:val="both"/>
      </w:pPr>
      <w:r w:rsidRPr="007D1D2E">
        <w:lastRenderedPageBreak/>
        <w:t>• развитие иноязычной коммуникативной компетенции в  совокупности ее составляющих, а именно:</w:t>
      </w:r>
    </w:p>
    <w:p w:rsidR="00EE007E" w:rsidRPr="007D1D2E" w:rsidRDefault="00EE007E" w:rsidP="007D1D2E">
      <w:pPr>
        <w:pStyle w:val="2"/>
        <w:widowControl w:val="0"/>
        <w:tabs>
          <w:tab w:val="left" w:pos="708"/>
        </w:tabs>
        <w:spacing w:after="0" w:line="240" w:lineRule="auto"/>
        <w:jc w:val="both"/>
      </w:pPr>
      <w:r w:rsidRPr="007D1D2E">
        <w:t xml:space="preserve"> — речевая компетенция — развитие коммуникативных умений в четырех основных видах речевой деятельности (говорении, </w:t>
      </w:r>
      <w:proofErr w:type="spellStart"/>
      <w:r w:rsidRPr="007D1D2E">
        <w:t>аудировании</w:t>
      </w:r>
      <w:proofErr w:type="spellEnd"/>
      <w:r w:rsidRPr="007D1D2E">
        <w:t>, чтении, письме);</w:t>
      </w:r>
    </w:p>
    <w:p w:rsidR="00EE007E" w:rsidRPr="007D1D2E" w:rsidRDefault="00EE007E" w:rsidP="007D1D2E">
      <w:pPr>
        <w:pStyle w:val="2"/>
        <w:widowControl w:val="0"/>
        <w:tabs>
          <w:tab w:val="left" w:pos="708"/>
        </w:tabs>
        <w:spacing w:after="0" w:line="240" w:lineRule="auto"/>
        <w:jc w:val="both"/>
      </w:pPr>
      <w:proofErr w:type="gramStart"/>
      <w:r w:rsidRPr="007D1D2E">
        <w:t xml:space="preserve">— языковая компетенция — овладение новыми языковыми средствами (фонетическими, орфографическими, лексическими, грамматическими) в соответствии </w:t>
      </w:r>
      <w:proofErr w:type="spellStart"/>
      <w:r w:rsidRPr="007D1D2E">
        <w:t>c</w:t>
      </w:r>
      <w:proofErr w:type="spellEnd"/>
      <w:r w:rsidRPr="007D1D2E">
        <w:t xml:space="preserve">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языках;</w:t>
      </w:r>
      <w:proofErr w:type="gramEnd"/>
    </w:p>
    <w:p w:rsidR="00EE007E" w:rsidRPr="007D1D2E" w:rsidRDefault="00EE007E" w:rsidP="007D1D2E">
      <w:pPr>
        <w:pStyle w:val="2"/>
        <w:widowControl w:val="0"/>
        <w:tabs>
          <w:tab w:val="left" w:pos="708"/>
        </w:tabs>
        <w:spacing w:after="0" w:line="240" w:lineRule="auto"/>
        <w:jc w:val="both"/>
      </w:pPr>
      <w:r w:rsidRPr="007D1D2E">
        <w:t xml:space="preserve"> — </w:t>
      </w:r>
      <w:proofErr w:type="spellStart"/>
      <w:r w:rsidRPr="007D1D2E">
        <w:t>социокультурная</w:t>
      </w:r>
      <w:proofErr w:type="spellEnd"/>
      <w:r w:rsidRPr="007D1D2E">
        <w:t>/межкультурная компетенция — приобщение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общения;</w:t>
      </w:r>
    </w:p>
    <w:p w:rsidR="00EE007E" w:rsidRPr="007D1D2E" w:rsidRDefault="00EE007E" w:rsidP="007D1D2E">
      <w:pPr>
        <w:pStyle w:val="2"/>
        <w:widowControl w:val="0"/>
        <w:tabs>
          <w:tab w:val="left" w:pos="708"/>
        </w:tabs>
        <w:spacing w:after="0" w:line="240" w:lineRule="auto"/>
        <w:jc w:val="both"/>
      </w:pPr>
      <w:r w:rsidRPr="007D1D2E">
        <w:t> — компенсаторная компетенция — развитие умений выходить из положения в условиях дефицита языковых сре</w:t>
      </w:r>
      <w:proofErr w:type="gramStart"/>
      <w:r w:rsidRPr="007D1D2E">
        <w:t>дств пр</w:t>
      </w:r>
      <w:proofErr w:type="gramEnd"/>
      <w:r w:rsidRPr="007D1D2E">
        <w:t>и получении и передаче информации;</w:t>
      </w:r>
    </w:p>
    <w:p w:rsidR="00EE007E" w:rsidRPr="007D1D2E" w:rsidRDefault="00EE007E" w:rsidP="007D1D2E">
      <w:pPr>
        <w:pStyle w:val="2"/>
        <w:widowControl w:val="0"/>
        <w:tabs>
          <w:tab w:val="left" w:pos="708"/>
        </w:tabs>
        <w:spacing w:after="0" w:line="240" w:lineRule="auto"/>
        <w:jc w:val="both"/>
      </w:pPr>
      <w:r w:rsidRPr="007D1D2E">
        <w:t> </w:t>
      </w:r>
      <w:proofErr w:type="gramStart"/>
      <w:r w:rsidRPr="007D1D2E">
        <w:t>— учебно-познавательная компетенция — дальнейшее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  <w:proofErr w:type="gramEnd"/>
    </w:p>
    <w:p w:rsidR="00EE007E" w:rsidRPr="007D1D2E" w:rsidRDefault="00EE007E" w:rsidP="007D1D2E">
      <w:pPr>
        <w:pStyle w:val="2"/>
        <w:widowControl w:val="0"/>
        <w:tabs>
          <w:tab w:val="left" w:pos="708"/>
        </w:tabs>
        <w:spacing w:after="0" w:line="240" w:lineRule="auto"/>
        <w:jc w:val="both"/>
      </w:pPr>
    </w:p>
    <w:p w:rsidR="00EE007E" w:rsidRPr="007D1D2E" w:rsidRDefault="00EE007E" w:rsidP="007D1D2E">
      <w:pPr>
        <w:pStyle w:val="2"/>
        <w:widowControl w:val="0"/>
        <w:tabs>
          <w:tab w:val="left" w:pos="708"/>
        </w:tabs>
        <w:spacing w:after="0" w:line="240" w:lineRule="auto"/>
        <w:jc w:val="both"/>
      </w:pPr>
      <w:r w:rsidRPr="007D1D2E">
        <w:t>• развитие личности учащихся посредством реализации воспитательного потенциала иностранного языка:</w:t>
      </w:r>
    </w:p>
    <w:p w:rsidR="00EE007E" w:rsidRPr="007D1D2E" w:rsidRDefault="00EE007E" w:rsidP="007D1D2E">
      <w:pPr>
        <w:pStyle w:val="2"/>
        <w:widowControl w:val="0"/>
        <w:tabs>
          <w:tab w:val="left" w:pos="708"/>
        </w:tabs>
        <w:spacing w:after="0" w:line="240" w:lineRule="auto"/>
        <w:jc w:val="both"/>
      </w:pPr>
      <w:r w:rsidRPr="007D1D2E">
        <w:t xml:space="preserve">— 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поликультурном, </w:t>
      </w:r>
      <w:proofErr w:type="spellStart"/>
      <w:r w:rsidRPr="007D1D2E">
        <w:t>полиэтническом</w:t>
      </w:r>
      <w:proofErr w:type="spellEnd"/>
      <w:r w:rsidRPr="007D1D2E">
        <w:t xml:space="preserve">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</w:p>
    <w:p w:rsidR="00EE007E" w:rsidRPr="007D1D2E" w:rsidRDefault="00EE007E" w:rsidP="007D1D2E">
      <w:pPr>
        <w:pStyle w:val="2"/>
        <w:widowControl w:val="0"/>
        <w:tabs>
          <w:tab w:val="left" w:pos="708"/>
        </w:tabs>
        <w:spacing w:after="0" w:line="240" w:lineRule="auto"/>
        <w:jc w:val="both"/>
      </w:pPr>
      <w:r w:rsidRPr="007D1D2E">
        <w:t>— формирование общекультурной и этнической идентичности как составляющих гражданской идентичности личности; воспитание каче</w:t>
      </w:r>
      <w:proofErr w:type="gramStart"/>
      <w:r w:rsidRPr="007D1D2E">
        <w:t>ств гр</w:t>
      </w:r>
      <w:proofErr w:type="gramEnd"/>
      <w:r w:rsidRPr="007D1D2E"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</w:t>
      </w:r>
    </w:p>
    <w:p w:rsidR="00EE007E" w:rsidRPr="007D1D2E" w:rsidRDefault="00EE007E" w:rsidP="007D1D2E">
      <w:pPr>
        <w:pStyle w:val="2"/>
        <w:widowControl w:val="0"/>
        <w:tabs>
          <w:tab w:val="left" w:pos="708"/>
        </w:tabs>
        <w:spacing w:after="0" w:line="240" w:lineRule="auto"/>
        <w:jc w:val="both"/>
      </w:pPr>
      <w:r w:rsidRPr="007D1D2E">
        <w:t>— развитие стремления к овладению основами мировой культуры средствами иностранного языка;</w:t>
      </w:r>
    </w:p>
    <w:p w:rsidR="00EE007E" w:rsidRPr="007D1D2E" w:rsidRDefault="00EE007E" w:rsidP="007D1D2E">
      <w:pPr>
        <w:pStyle w:val="2"/>
        <w:widowControl w:val="0"/>
        <w:tabs>
          <w:tab w:val="left" w:pos="708"/>
        </w:tabs>
        <w:spacing w:after="0" w:line="240" w:lineRule="auto"/>
        <w:jc w:val="both"/>
      </w:pPr>
      <w:r w:rsidRPr="007D1D2E">
        <w:t>— осознание необходимости вести здоровый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EE007E" w:rsidRPr="007D1D2E" w:rsidRDefault="00EE007E" w:rsidP="007D1D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07E" w:rsidRPr="007D1D2E" w:rsidRDefault="00EE007E" w:rsidP="007D1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Роль ИЯ как учебного предмета возрастает также в связи с введением ФГОС ООО, где «развитие личности обучающегося на основе универсальных учебных действий, познание и освоение мира составляют цель и основной результат образования». Переход от </w:t>
      </w:r>
      <w:proofErr w:type="spellStart"/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знаниевой</w:t>
      </w:r>
      <w:proofErr w:type="spellEnd"/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парадигмы </w:t>
      </w:r>
      <w:proofErr w:type="gramStart"/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 делает огромный образовательный потенциал предмета «Иностранный язык» особо востребованным. «Иностранный язык» поистине уникален по своим образовательным возможностям и способен внести свой особый вклад в главный результат образования – воспитание гражданина России.</w:t>
      </w:r>
    </w:p>
    <w:p w:rsidR="00EE007E" w:rsidRPr="007D1D2E" w:rsidRDefault="00EE007E" w:rsidP="007D1D2E">
      <w:pPr>
        <w:pStyle w:val="2"/>
        <w:widowControl w:val="0"/>
        <w:tabs>
          <w:tab w:val="left" w:pos="0"/>
        </w:tabs>
        <w:spacing w:after="0" w:line="240" w:lineRule="auto"/>
        <w:rPr>
          <w:b/>
        </w:rPr>
      </w:pPr>
    </w:p>
    <w:p w:rsidR="00EE007E" w:rsidRPr="007D1D2E" w:rsidRDefault="00EE007E" w:rsidP="007D1D2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6B4" w:rsidRPr="007D1D2E" w:rsidRDefault="007E76B4" w:rsidP="007D1D2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6B4" w:rsidRPr="007D1D2E" w:rsidRDefault="007E76B4" w:rsidP="007D1D2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6B4" w:rsidRPr="007D1D2E" w:rsidRDefault="007E76B4" w:rsidP="007D1D2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8D0" w:rsidRPr="007D1D2E" w:rsidRDefault="00D608D0" w:rsidP="007D1D2E">
      <w:pPr>
        <w:tabs>
          <w:tab w:val="left" w:pos="1276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EE007E" w:rsidRPr="007D1D2E" w:rsidRDefault="00EE007E" w:rsidP="007D1D2E">
      <w:pPr>
        <w:tabs>
          <w:tab w:val="left" w:pos="1276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1D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Личностные, </w:t>
      </w:r>
      <w:proofErr w:type="spellStart"/>
      <w:r w:rsidRPr="007D1D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7D1D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предметные результаты освоения предмета, курса</w:t>
      </w:r>
    </w:p>
    <w:p w:rsidR="00EE007E" w:rsidRPr="007D1D2E" w:rsidRDefault="00EE007E" w:rsidP="007D1D2E">
      <w:pPr>
        <w:tabs>
          <w:tab w:val="left" w:pos="1276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  <w:b/>
        </w:rPr>
        <w:t>Личностные результаты</w:t>
      </w:r>
      <w:r w:rsidRPr="007D1D2E">
        <w:rPr>
          <w:rStyle w:val="c0"/>
        </w:rPr>
        <w:t>, формируемые при изучении иностранного языка в 5 классе, следующие: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• 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• осознание возможностей самореализации средствами иностранного языка;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• стремление к совершенствованию собственной речевой культуры в целом;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• формирование коммуникативной компетенции в межкультурной и межэтнической коммуникации;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 xml:space="preserve">• развитие таких качеств, как воля, целеустремленность, </w:t>
      </w:r>
      <w:proofErr w:type="spellStart"/>
      <w:r w:rsidRPr="007D1D2E">
        <w:rPr>
          <w:rStyle w:val="c0"/>
        </w:rPr>
        <w:t>креативность</w:t>
      </w:r>
      <w:proofErr w:type="spellEnd"/>
      <w:r w:rsidRPr="007D1D2E">
        <w:rPr>
          <w:rStyle w:val="c0"/>
        </w:rPr>
        <w:t xml:space="preserve">, инициативность, </w:t>
      </w:r>
      <w:proofErr w:type="spellStart"/>
      <w:r w:rsidRPr="007D1D2E">
        <w:rPr>
          <w:rStyle w:val="c0"/>
        </w:rPr>
        <w:t>эмпатия</w:t>
      </w:r>
      <w:proofErr w:type="spellEnd"/>
      <w:r w:rsidRPr="007D1D2E">
        <w:rPr>
          <w:rStyle w:val="c0"/>
        </w:rPr>
        <w:t>, трудолюбие, дисциплинированность;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• формирование общекультурной и этнической идентичности как составляющих гражданской идентичности личности;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  <w:rPr>
          <w:rStyle w:val="c0"/>
        </w:rPr>
      </w:pPr>
      <w:r w:rsidRPr="007D1D2E">
        <w:rPr>
          <w:rStyle w:val="c0"/>
        </w:rPr>
        <w:t>• 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proofErr w:type="spellStart"/>
      <w:r w:rsidRPr="007D1D2E">
        <w:rPr>
          <w:b/>
          <w:bCs/>
        </w:rPr>
        <w:t>Метапредметные</w:t>
      </w:r>
      <w:proofErr w:type="spellEnd"/>
      <w:r w:rsidRPr="007D1D2E">
        <w:rPr>
          <w:b/>
          <w:bCs/>
        </w:rPr>
        <w:t xml:space="preserve"> результаты</w:t>
      </w:r>
      <w:r w:rsidRPr="007D1D2E">
        <w:rPr>
          <w:bCs/>
        </w:rPr>
        <w:t xml:space="preserve"> в данном курсе развиваются главным образом благодаря развивающему аспекту иноязычного образования</w:t>
      </w:r>
      <w:r w:rsidRPr="007D1D2E">
        <w:t>.</w:t>
      </w:r>
    </w:p>
    <w:p w:rsidR="00EE007E" w:rsidRPr="007D1D2E" w:rsidRDefault="00EE007E" w:rsidP="007D1D2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 учащихся основной школы будут развиты:</w:t>
      </w:r>
    </w:p>
    <w:p w:rsidR="00EE007E" w:rsidRPr="007D1D2E" w:rsidRDefault="00EE007E" w:rsidP="007D1D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1) положительное отношение к предмету и мотивация к дальнейшему овладению ИЯ:</w:t>
      </w:r>
    </w:p>
    <w:p w:rsidR="00EE007E" w:rsidRPr="007D1D2E" w:rsidRDefault="00EE007E" w:rsidP="007D1D2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представление </w:t>
      </w:r>
      <w:proofErr w:type="gramStart"/>
      <w:r w:rsidRPr="007D1D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proofErr w:type="gramEnd"/>
      <w:r w:rsidRPr="007D1D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7D1D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ИЯ</w:t>
      </w:r>
      <w:proofErr w:type="gramEnd"/>
      <w:r w:rsidRPr="007D1D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как средстве познания мира и других культур;</w:t>
      </w:r>
    </w:p>
    <w:p w:rsidR="00EE007E" w:rsidRPr="007D1D2E" w:rsidRDefault="00EE007E" w:rsidP="007D1D2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осознание роли ИЯ в жизни современного общества и личности;</w:t>
      </w:r>
    </w:p>
    <w:p w:rsidR="00EE007E" w:rsidRPr="007D1D2E" w:rsidRDefault="00EE007E" w:rsidP="007D1D2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осознание личностного смысла в изучен</w:t>
      </w:r>
      <w:proofErr w:type="gramStart"/>
      <w:r w:rsidRPr="007D1D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ии ИЯ</w:t>
      </w:r>
      <w:proofErr w:type="gramEnd"/>
      <w:r w:rsidRPr="007D1D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понимание роли и значимости ИЯ для будущей профессии;</w:t>
      </w:r>
    </w:p>
    <w:p w:rsidR="00EE007E" w:rsidRPr="007D1D2E" w:rsidRDefault="00EE007E" w:rsidP="007D1D2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обогащение опыта межкультурного общения;</w:t>
      </w:r>
    </w:p>
    <w:p w:rsidR="00EE007E" w:rsidRPr="007D1D2E" w:rsidRDefault="00EE007E" w:rsidP="007D1D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2) языковые способности: </w:t>
      </w: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слуховой и зрительной дифференциации, к имитации</w:t>
      </w:r>
      <w:r w:rsidRPr="007D1D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догадке, смысловой антиципации, к выявлению языковых закономерностей</w:t>
      </w:r>
      <w:r w:rsidRPr="007D1D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к выявлению главного и к логическому изложению;</w:t>
      </w:r>
    </w:p>
    <w:p w:rsidR="00EE007E" w:rsidRPr="007D1D2E" w:rsidRDefault="00EE007E" w:rsidP="007D1D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3) универсальные учебные действия</w:t>
      </w: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E007E" w:rsidRPr="007D1D2E" w:rsidRDefault="00EE007E" w:rsidP="007D1D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регулятивные:</w:t>
      </w:r>
    </w:p>
    <w:p w:rsidR="00EE007E" w:rsidRPr="007D1D2E" w:rsidRDefault="00EE007E" w:rsidP="007D1D2E">
      <w:pPr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ставить цели, планировать пути их достижения, умение выбирать наиболее эффективные способы решения учебных и познавательных задач;</w:t>
      </w:r>
    </w:p>
    <w:p w:rsidR="00EE007E" w:rsidRPr="007D1D2E" w:rsidRDefault="00EE007E" w:rsidP="007D1D2E">
      <w:pPr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 </w:t>
      </w:r>
    </w:p>
    <w:p w:rsidR="00EE007E" w:rsidRPr="007D1D2E" w:rsidRDefault="00EE007E" w:rsidP="007D1D2E">
      <w:pPr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правильность выполнения учебной задачи, собственные возможности её решения; </w:t>
      </w:r>
    </w:p>
    <w:p w:rsidR="00EE007E" w:rsidRPr="007D1D2E" w:rsidRDefault="00EE007E" w:rsidP="007D1D2E">
      <w:pPr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EE007E" w:rsidRPr="007D1D2E" w:rsidRDefault="00EE007E" w:rsidP="007D1D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познавательные:</w:t>
      </w:r>
    </w:p>
    <w:p w:rsidR="00EE007E" w:rsidRPr="007D1D2E" w:rsidRDefault="00EE007E" w:rsidP="007D1D2E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знаково-символические средства представления информации для решения учебных и практических задач;</w:t>
      </w:r>
    </w:p>
    <w:p w:rsidR="00EE007E" w:rsidRPr="007D1D2E" w:rsidRDefault="00EE007E" w:rsidP="007D1D2E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логическими действиями сравнения, анализа, синтеза, обобщения, классификации по различным признакам, установления аналогий и причинно-следственных связей, </w:t>
      </w:r>
    </w:p>
    <w:p w:rsidR="00EE007E" w:rsidRPr="007D1D2E" w:rsidRDefault="00EE007E" w:rsidP="007D1D2E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строить </w:t>
      </w:r>
      <w:proofErr w:type="gramStart"/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логическое рассуждение</w:t>
      </w:r>
      <w:proofErr w:type="gramEnd"/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умозаключение (индуктивное, дедуктивное и по аналогии) и делать выводы; </w:t>
      </w:r>
    </w:p>
    <w:p w:rsidR="00EE007E" w:rsidRPr="007D1D2E" w:rsidRDefault="00EE007E" w:rsidP="007D1D2E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работать с прослушанным/прочитанным текстом: определять тему, прогнозировать содержание текста по заголовку/по ключевым словам, устанавливать логическую последовательность основных фактов;</w:t>
      </w:r>
    </w:p>
    <w:p w:rsidR="00EE007E" w:rsidRPr="007D1D2E" w:rsidRDefault="00EE007E" w:rsidP="007D1D2E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информационный поиск; в том числе с помощью компьютерных средств;</w:t>
      </w:r>
    </w:p>
    <w:p w:rsidR="00EE007E" w:rsidRPr="007D1D2E" w:rsidRDefault="00EE007E" w:rsidP="007D1D2E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выделять, обобщать и фиксировать нужную информацию;</w:t>
      </w:r>
    </w:p>
    <w:p w:rsidR="00EE007E" w:rsidRPr="007D1D2E" w:rsidRDefault="00EE007E" w:rsidP="007D1D2E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строить свое высказывание в соответствии с поставленной коммуникативной задачей, а также в соответствии с грамматическими и синтаксическими нормами языка;</w:t>
      </w:r>
    </w:p>
    <w:p w:rsidR="00EE007E" w:rsidRPr="007D1D2E" w:rsidRDefault="00EE007E" w:rsidP="007D1D2E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проблемы творческого и поискового характера;</w:t>
      </w:r>
    </w:p>
    <w:p w:rsidR="00EE007E" w:rsidRPr="007D1D2E" w:rsidRDefault="00EE007E" w:rsidP="007D1D2E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работать, рационально организовывая свой труд в классе и дома;</w:t>
      </w:r>
    </w:p>
    <w:p w:rsidR="00EE007E" w:rsidRPr="007D1D2E" w:rsidRDefault="00EE007E" w:rsidP="007D1D2E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и оценивать результаты своей деятельности;</w:t>
      </w:r>
    </w:p>
    <w:p w:rsidR="00EE007E" w:rsidRPr="007D1D2E" w:rsidRDefault="00EE007E" w:rsidP="007D1D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коммуникативные:</w:t>
      </w:r>
    </w:p>
    <w:p w:rsidR="00EE007E" w:rsidRPr="007D1D2E" w:rsidRDefault="00EE007E" w:rsidP="007D1D2E">
      <w:pPr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и способность осуществлять межкультурное общение на АЯ:</w:t>
      </w:r>
    </w:p>
    <w:p w:rsidR="00EE007E" w:rsidRPr="007D1D2E" w:rsidRDefault="00EE007E" w:rsidP="007D1D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выражать с достаточной полнотой и точностью свои мысли в соответствии с задачами и условиями межкультурной коммуникации;</w:t>
      </w:r>
    </w:p>
    <w:p w:rsidR="00EE007E" w:rsidRPr="007D1D2E" w:rsidRDefault="00EE007E" w:rsidP="007D1D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вступать в диалог, а также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нормами АЯ;</w:t>
      </w:r>
    </w:p>
    <w:p w:rsidR="00EE007E" w:rsidRPr="007D1D2E" w:rsidRDefault="00EE007E" w:rsidP="007D1D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адекватно использовать речевые средства для дискуссии и аргументации своей позиции;</w:t>
      </w:r>
    </w:p>
    <w:p w:rsidR="00EE007E" w:rsidRPr="007D1D2E" w:rsidRDefault="00EE007E" w:rsidP="007D1D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спрашивать, интересоваться чужим мнением и высказывать свое;</w:t>
      </w:r>
    </w:p>
    <w:p w:rsidR="00EE007E" w:rsidRPr="007D1D2E" w:rsidRDefault="00EE007E" w:rsidP="007D1D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уметь обсуждать разные точки зрения и  способствовать выработке общей (групповой) позиции;</w:t>
      </w:r>
    </w:p>
    <w:p w:rsidR="00EE007E" w:rsidRPr="007D1D2E" w:rsidRDefault="00EE007E" w:rsidP="007D1D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уметь аргументировать свою точку зрения, спорить и отстаивать свою позицию невраждебным для оппонентов образом;</w:t>
      </w:r>
    </w:p>
    <w:p w:rsidR="00EE007E" w:rsidRPr="007D1D2E" w:rsidRDefault="00EE007E" w:rsidP="007D1D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уметь с помощью вопросов добывать недостающую информацию (познавательная инициативность);</w:t>
      </w:r>
    </w:p>
    <w:p w:rsidR="00EE007E" w:rsidRPr="007D1D2E" w:rsidRDefault="00EE007E" w:rsidP="007D1D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уметь устанавливать рабочие отношения, эффективно сотрудничать и способствовать продуктивной кооперации;</w:t>
      </w:r>
    </w:p>
    <w:p w:rsidR="00EE007E" w:rsidRPr="007D1D2E" w:rsidRDefault="00EE007E" w:rsidP="007D1D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проявлять уважительное отношение к партнерам, внимание к личности </w:t>
      </w:r>
      <w:proofErr w:type="gramStart"/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другого</w:t>
      </w:r>
      <w:proofErr w:type="gramEnd"/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E007E" w:rsidRPr="007D1D2E" w:rsidRDefault="00EE007E" w:rsidP="007D1D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уметь адекватно реагировать на нужды других; в частности, оказывать помощь и эмоциональную поддержку партнерам в процессе достижения общей цели совместной деятельности;</w:t>
      </w:r>
    </w:p>
    <w:p w:rsidR="00EE007E" w:rsidRPr="007D1D2E" w:rsidRDefault="00EE007E" w:rsidP="007D1D2E">
      <w:pPr>
        <w:numPr>
          <w:ilvl w:val="0"/>
          <w:numId w:val="5"/>
        </w:numPr>
        <w:tabs>
          <w:tab w:val="num" w:pos="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учебные умения:</w:t>
      </w:r>
    </w:p>
    <w:p w:rsidR="00EE007E" w:rsidRPr="007D1D2E" w:rsidRDefault="00EE007E" w:rsidP="007D1D2E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на АЯ с целью поиска конкретной информации;</w:t>
      </w:r>
    </w:p>
    <w:p w:rsidR="00EE007E" w:rsidRPr="007D1D2E" w:rsidRDefault="00EE007E" w:rsidP="007D1D2E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на АЯ с целью детального понимания содержания;</w:t>
      </w:r>
    </w:p>
    <w:p w:rsidR="00EE007E" w:rsidRPr="007D1D2E" w:rsidRDefault="00EE007E" w:rsidP="007D1D2E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на АЯ с целью понимания основного содержания;</w:t>
      </w:r>
    </w:p>
    <w:p w:rsidR="00EE007E" w:rsidRPr="007D1D2E" w:rsidRDefault="00EE007E" w:rsidP="007D1D2E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английскую речь на слух с целью полного понимания содержания;</w:t>
      </w:r>
    </w:p>
    <w:p w:rsidR="00EE007E" w:rsidRPr="007D1D2E" w:rsidRDefault="00EE007E" w:rsidP="007D1D2E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общее содержание воспринимаемой на слух информации на АЯ;</w:t>
      </w:r>
    </w:p>
    <w:p w:rsidR="00EE007E" w:rsidRPr="007D1D2E" w:rsidRDefault="00EE007E" w:rsidP="007D1D2E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английскую речь на слух с целью извлечения конкретной информации;</w:t>
      </w:r>
    </w:p>
    <w:p w:rsidR="00EE007E" w:rsidRPr="007D1D2E" w:rsidRDefault="00EE007E" w:rsidP="007D1D2E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лексическими таблицами;</w:t>
      </w:r>
    </w:p>
    <w:p w:rsidR="00EE007E" w:rsidRPr="007D1D2E" w:rsidRDefault="00EE007E" w:rsidP="007D1D2E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отношения между словами и предложениями внутри текста;</w:t>
      </w:r>
    </w:p>
    <w:p w:rsidR="00EE007E" w:rsidRPr="007D1D2E" w:rsidRDefault="00EE007E" w:rsidP="007D1D2E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функциональными опорами при овладении диалогической речью;</w:t>
      </w:r>
    </w:p>
    <w:p w:rsidR="00EE007E" w:rsidRPr="007D1D2E" w:rsidRDefault="00EE007E" w:rsidP="007D1D2E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излагать содержание прочитанного или услышанного текста;</w:t>
      </w:r>
    </w:p>
    <w:p w:rsidR="00EE007E" w:rsidRPr="007D1D2E" w:rsidRDefault="00EE007E" w:rsidP="007D1D2E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догадываться о значении новых слов по словообразовательным элементам, контексту;</w:t>
      </w:r>
    </w:p>
    <w:p w:rsidR="00EE007E" w:rsidRPr="007D1D2E" w:rsidRDefault="00EE007E" w:rsidP="007D1D2E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иллюстрировать речь примерами, сопоставлять и противопоставлять факты;</w:t>
      </w:r>
    </w:p>
    <w:p w:rsidR="00EE007E" w:rsidRPr="007D1D2E" w:rsidRDefault="00EE007E" w:rsidP="007D1D2E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использовать речевые средства для объяснения причины, результата действия;</w:t>
      </w:r>
    </w:p>
    <w:p w:rsidR="00EE007E" w:rsidRPr="007D1D2E" w:rsidRDefault="00EE007E" w:rsidP="007D1D2E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речевые средства для аргументации своей точки зрения;</w:t>
      </w:r>
    </w:p>
    <w:p w:rsidR="00EE007E" w:rsidRPr="007D1D2E" w:rsidRDefault="00EE007E" w:rsidP="007D1D2E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работу по выполнению и защите творческого проекта;</w:t>
      </w:r>
    </w:p>
    <w:p w:rsidR="00EE007E" w:rsidRPr="007D1D2E" w:rsidRDefault="00EE007E" w:rsidP="007D1D2E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англо-русским словарем: находить значение многозначных слов, фразовых глаголов;</w:t>
      </w:r>
    </w:p>
    <w:p w:rsidR="00EE007E" w:rsidRPr="007D1D2E" w:rsidRDefault="00EE007E" w:rsidP="007D1D2E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лингвострановедческим справочником;</w:t>
      </w:r>
    </w:p>
    <w:p w:rsidR="00EE007E" w:rsidRPr="007D1D2E" w:rsidRDefault="00EE007E" w:rsidP="007D1D2E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переводить с русского языка на английский;</w:t>
      </w:r>
    </w:p>
    <w:p w:rsidR="00EE007E" w:rsidRPr="007D1D2E" w:rsidRDefault="00EE007E" w:rsidP="007D1D2E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различные способы запоминания слов </w:t>
      </w:r>
      <w:proofErr w:type="gramStart"/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ИЯ;</w:t>
      </w:r>
    </w:p>
    <w:p w:rsidR="00EE007E" w:rsidRPr="007D1D2E" w:rsidRDefault="00EE007E" w:rsidP="007D1D2E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выполнятьтестывформатах</w:t>
      </w:r>
      <w:proofErr w:type="spellEnd"/>
      <w:r w:rsidRPr="007D1D2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“Multiple choice”, True/False/Unstated”, “Matching”, “Fill in” </w:t>
      </w:r>
      <w:proofErr w:type="spellStart"/>
      <w:r w:rsidRPr="007D1D2E">
        <w:rPr>
          <w:rFonts w:ascii="Times New Roman" w:eastAsia="Times New Roman" w:hAnsi="Times New Roman" w:cs="Times New Roman"/>
          <w:sz w:val="24"/>
          <w:szCs w:val="24"/>
          <w:lang w:eastAsia="ru-RU"/>
        </w:rPr>
        <w:t>идр</w:t>
      </w:r>
      <w:proofErr w:type="spellEnd"/>
      <w:r w:rsidRPr="007D1D2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EE007E" w:rsidRPr="007D1D2E" w:rsidRDefault="00EE007E" w:rsidP="007D1D2E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  <w:b/>
        </w:rPr>
        <w:t>Предметные результаты</w:t>
      </w:r>
      <w:r w:rsidRPr="007D1D2E">
        <w:rPr>
          <w:rStyle w:val="c0"/>
        </w:rPr>
        <w:t xml:space="preserve"> освоения данной программы по иностранному языку выразится </w:t>
      </w:r>
      <w:proofErr w:type="gramStart"/>
      <w:r w:rsidRPr="007D1D2E">
        <w:rPr>
          <w:rStyle w:val="c0"/>
        </w:rPr>
        <w:t>в</w:t>
      </w:r>
      <w:proofErr w:type="gramEnd"/>
      <w:r w:rsidRPr="007D1D2E">
        <w:rPr>
          <w:rStyle w:val="c0"/>
        </w:rPr>
        <w:t>: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 А. В коммуникативной сфере (т. е. владении иностранным языком как средством общения)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  <w:u w:val="single"/>
        </w:rPr>
        <w:t>Речевая компетенция</w:t>
      </w:r>
      <w:r w:rsidRPr="007D1D2E">
        <w:rPr>
          <w:rStyle w:val="c0"/>
        </w:rPr>
        <w:t xml:space="preserve"> в следующих видах речевой деятельности: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  <w:rPr>
          <w:b/>
        </w:rPr>
      </w:pPr>
      <w:r w:rsidRPr="007D1D2E">
        <w:rPr>
          <w:rStyle w:val="c0"/>
        </w:rPr>
        <w:t> </w:t>
      </w:r>
      <w:proofErr w:type="gramStart"/>
      <w:r w:rsidRPr="007D1D2E">
        <w:rPr>
          <w:rStyle w:val="c0"/>
          <w:b/>
        </w:rPr>
        <w:t>говорении</w:t>
      </w:r>
      <w:proofErr w:type="gramEnd"/>
      <w:r w:rsidRPr="007D1D2E">
        <w:rPr>
          <w:rStyle w:val="c0"/>
          <w:b/>
        </w:rPr>
        <w:t>: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 •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 • 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 • рассказывать о себе, своей семье, друзьях, своих интересах и планах на будущее;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 • сообщать краткие сведения о своем городе/селе, о своей стране и странах изучаемого языка;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  <w:rPr>
          <w:rStyle w:val="c0"/>
        </w:rPr>
      </w:pPr>
      <w:r w:rsidRPr="007D1D2E">
        <w:rPr>
          <w:rStyle w:val="c0"/>
        </w:rPr>
        <w:t xml:space="preserve"> • описывать события/явления, передавать основное содержание, основную мысль прочитанного или услышанного, выражать свое отношение к </w:t>
      </w:r>
      <w:proofErr w:type="gramStart"/>
      <w:r w:rsidRPr="007D1D2E">
        <w:rPr>
          <w:rStyle w:val="c0"/>
        </w:rPr>
        <w:t>прочитанному</w:t>
      </w:r>
      <w:proofErr w:type="gramEnd"/>
      <w:r w:rsidRPr="007D1D2E">
        <w:rPr>
          <w:rStyle w:val="c0"/>
        </w:rPr>
        <w:t>/услышанному, давать краткую характеристику персонажей;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  <w:rPr>
          <w:b/>
        </w:rPr>
      </w:pPr>
      <w:proofErr w:type="spellStart"/>
      <w:r w:rsidRPr="007D1D2E">
        <w:rPr>
          <w:rStyle w:val="c0"/>
          <w:b/>
        </w:rPr>
        <w:t>аудировании</w:t>
      </w:r>
      <w:proofErr w:type="spellEnd"/>
      <w:r w:rsidRPr="007D1D2E">
        <w:rPr>
          <w:rStyle w:val="c0"/>
          <w:b/>
        </w:rPr>
        <w:t>: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• воспринимать на слух и полностью понимать речь учителя, одноклассников;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• 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• воспринимать на слух и выборочно понимать с опорой на языковую догадку, конте</w:t>
      </w:r>
      <w:proofErr w:type="gramStart"/>
      <w:r w:rsidRPr="007D1D2E">
        <w:rPr>
          <w:rStyle w:val="c0"/>
        </w:rPr>
        <w:t>кст кр</w:t>
      </w:r>
      <w:proofErr w:type="gramEnd"/>
      <w:r w:rsidRPr="007D1D2E">
        <w:rPr>
          <w:rStyle w:val="c0"/>
        </w:rPr>
        <w:t>аткие несложные аутентичные прагматические аудио- и видеотексты, выделяя значимую/нужную/необходимую информацию;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  <w:rPr>
          <w:b/>
        </w:rPr>
      </w:pPr>
      <w:r w:rsidRPr="007D1D2E">
        <w:rPr>
          <w:rStyle w:val="c0"/>
          <w:b/>
        </w:rPr>
        <w:t> </w:t>
      </w:r>
      <w:proofErr w:type="gramStart"/>
      <w:r w:rsidRPr="007D1D2E">
        <w:rPr>
          <w:rStyle w:val="c0"/>
          <w:b/>
        </w:rPr>
        <w:t>чтении</w:t>
      </w:r>
      <w:proofErr w:type="gramEnd"/>
      <w:r w:rsidRPr="007D1D2E">
        <w:rPr>
          <w:rStyle w:val="c0"/>
          <w:b/>
        </w:rPr>
        <w:t>: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• читать аутентичные тексты разных жанров и стилей преимущественно с пониманием основного содержания;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•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• читать аутентичные тексты с выборочным пониманием значимой/нужной/интересующей информации;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  <w:rPr>
          <w:b/>
        </w:rPr>
      </w:pPr>
      <w:r w:rsidRPr="007D1D2E">
        <w:rPr>
          <w:rStyle w:val="c0"/>
          <w:b/>
        </w:rPr>
        <w:t> письменной речи: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• заполнять анкеты и формуляры;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• 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lastRenderedPageBreak/>
        <w:t>• составлять план, тезисы устного или письменного сообщения; кратко излагать результаты проектной деятельности.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  <w:u w:val="single"/>
        </w:rPr>
        <w:t>Языковая компетенция</w:t>
      </w:r>
      <w:r w:rsidRPr="007D1D2E">
        <w:rPr>
          <w:rStyle w:val="c0"/>
        </w:rPr>
        <w:t xml:space="preserve"> (владение языковыми средствами):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• применение правил написания слов, изученных в основной школе;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• 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• 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• 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• знание основных способов словообразования (аффиксации, словосложения, конверсии);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• понимание и использование явлений многозначности слов иностранного языка, синонимии, антонимии и лексической сочетаемости;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• распознавание и употребление в речи основных морфологических форм и синтаксических конструкций изучаемого иностранного языка; знание признаков изученных грамматических явлений (</w:t>
      </w:r>
      <w:proofErr w:type="spellStart"/>
      <w:proofErr w:type="gramStart"/>
      <w:r w:rsidRPr="007D1D2E">
        <w:rPr>
          <w:rStyle w:val="c0"/>
        </w:rPr>
        <w:t>видо-временных</w:t>
      </w:r>
      <w:proofErr w:type="spellEnd"/>
      <w:proofErr w:type="gramEnd"/>
      <w:r w:rsidRPr="007D1D2E">
        <w:rPr>
          <w:rStyle w:val="c0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• знание основных различий систем иностранного и русского/родного языков.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 </w:t>
      </w:r>
      <w:proofErr w:type="spellStart"/>
      <w:r w:rsidRPr="007D1D2E">
        <w:rPr>
          <w:rStyle w:val="c0"/>
          <w:u w:val="single"/>
        </w:rPr>
        <w:t>Социокультурная</w:t>
      </w:r>
      <w:proofErr w:type="spellEnd"/>
      <w:r w:rsidRPr="007D1D2E">
        <w:rPr>
          <w:rStyle w:val="c0"/>
          <w:u w:val="single"/>
        </w:rPr>
        <w:t xml:space="preserve"> компетенция</w:t>
      </w:r>
      <w:r w:rsidRPr="007D1D2E">
        <w:rPr>
          <w:rStyle w:val="c0"/>
        </w:rPr>
        <w:t>: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• 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• распознавание и употребление в устной и письменной речи основных норм речевого этикета (реплик-клише, наиболее распространенной оценочной лексики), принятых в странах изучаемого языка;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• знание употребительной фоновой лексики и реалий страны/стран изучаемого языка, некоторых распространенных образцов фольклора (скороговорки, поговорки, пословицы);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• знакомство с образцами художественной, публицистической и научно-популярной литературы;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• 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• представление о сходстве и различиях в традициях своей страны и стран изучаемого языка;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• понимание роли владения иностранными языками в современном мире.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  <w:u w:val="single"/>
        </w:rPr>
        <w:t>Компенсаторная компетенция</w:t>
      </w:r>
      <w:r w:rsidRPr="007D1D2E">
        <w:rPr>
          <w:rStyle w:val="c0"/>
        </w:rPr>
        <w:t xml:space="preserve"> — умение выходить из трудного положения в условиях дефицита языковых сре</w:t>
      </w:r>
      <w:proofErr w:type="gramStart"/>
      <w:r w:rsidRPr="007D1D2E">
        <w:rPr>
          <w:rStyle w:val="c0"/>
        </w:rPr>
        <w:t>дств пр</w:t>
      </w:r>
      <w:proofErr w:type="gramEnd"/>
      <w:r w:rsidRPr="007D1D2E">
        <w:rPr>
          <w:rStyle w:val="c0"/>
        </w:rPr>
        <w:t>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 Б. В познавательной сфере:</w:t>
      </w:r>
    </w:p>
    <w:p w:rsidR="00EE007E" w:rsidRPr="007D1D2E" w:rsidRDefault="00EE007E" w:rsidP="007D1D2E">
      <w:pPr>
        <w:pStyle w:val="c1"/>
        <w:numPr>
          <w:ilvl w:val="0"/>
          <w:numId w:val="19"/>
        </w:numPr>
        <w:spacing w:before="0" w:beforeAutospacing="0" w:after="0" w:afterAutospacing="0"/>
        <w:jc w:val="both"/>
      </w:pPr>
      <w:proofErr w:type="gramStart"/>
      <w:r w:rsidRPr="007D1D2E">
        <w:rPr>
          <w:rStyle w:val="c0"/>
        </w:rPr>
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  <w:proofErr w:type="gramEnd"/>
    </w:p>
    <w:p w:rsidR="00EE007E" w:rsidRPr="007D1D2E" w:rsidRDefault="00EE007E" w:rsidP="007D1D2E">
      <w:pPr>
        <w:pStyle w:val="c1"/>
        <w:numPr>
          <w:ilvl w:val="0"/>
          <w:numId w:val="18"/>
        </w:numPr>
        <w:spacing w:before="0" w:beforeAutospacing="0" w:after="0" w:afterAutospacing="0"/>
        <w:jc w:val="both"/>
      </w:pPr>
      <w:r w:rsidRPr="007D1D2E">
        <w:rPr>
          <w:rStyle w:val="c0"/>
        </w:rPr>
        <w:t>владение приемами работы с текстом: умение пользоваться определенной стратегией чтения/</w:t>
      </w:r>
      <w:proofErr w:type="spellStart"/>
      <w:r w:rsidRPr="007D1D2E">
        <w:rPr>
          <w:rStyle w:val="c0"/>
        </w:rPr>
        <w:t>аудирования</w:t>
      </w:r>
      <w:proofErr w:type="spellEnd"/>
      <w:r w:rsidRPr="007D1D2E">
        <w:rPr>
          <w:rStyle w:val="c0"/>
        </w:rPr>
        <w:t xml:space="preserve"> в зависимости от коммуникативной задачи (читать/слушать текст с разной глубиной понимания);</w:t>
      </w:r>
    </w:p>
    <w:p w:rsidR="00EE007E" w:rsidRPr="007D1D2E" w:rsidRDefault="00EE007E" w:rsidP="007D1D2E">
      <w:pPr>
        <w:pStyle w:val="c1"/>
        <w:numPr>
          <w:ilvl w:val="0"/>
          <w:numId w:val="17"/>
        </w:numPr>
        <w:spacing w:before="0" w:beforeAutospacing="0" w:after="0" w:afterAutospacing="0"/>
        <w:jc w:val="both"/>
      </w:pPr>
      <w:r w:rsidRPr="007D1D2E">
        <w:rPr>
          <w:rStyle w:val="c0"/>
        </w:rPr>
        <w:t>умение действовать по образцу/аналогии при выполнении упражнений и составлении собственных высказываний в  пределах тематики основной школы;</w:t>
      </w:r>
    </w:p>
    <w:p w:rsidR="00EE007E" w:rsidRPr="007D1D2E" w:rsidRDefault="00EE007E" w:rsidP="007D1D2E">
      <w:pPr>
        <w:pStyle w:val="c1"/>
        <w:numPr>
          <w:ilvl w:val="0"/>
          <w:numId w:val="16"/>
        </w:numPr>
        <w:spacing w:before="0" w:beforeAutospacing="0" w:after="0" w:afterAutospacing="0"/>
        <w:jc w:val="both"/>
      </w:pPr>
      <w:r w:rsidRPr="007D1D2E">
        <w:rPr>
          <w:rStyle w:val="c0"/>
        </w:rPr>
        <w:t>готовность и умение осуществлять индивидуальную и совместную проектную работу;</w:t>
      </w:r>
    </w:p>
    <w:p w:rsidR="00EE007E" w:rsidRPr="007D1D2E" w:rsidRDefault="00EE007E" w:rsidP="007D1D2E">
      <w:pPr>
        <w:pStyle w:val="c1"/>
        <w:numPr>
          <w:ilvl w:val="0"/>
          <w:numId w:val="15"/>
        </w:numPr>
        <w:spacing w:before="0" w:beforeAutospacing="0" w:after="0" w:afterAutospacing="0"/>
        <w:jc w:val="both"/>
      </w:pPr>
      <w:r w:rsidRPr="007D1D2E">
        <w:rPr>
          <w:rStyle w:val="c0"/>
        </w:rPr>
        <w:t xml:space="preserve">умение пользоваться справочным материалом (грамматическим и лингвострановедческим справочниками, двуязычным и толковым словарями, </w:t>
      </w:r>
      <w:proofErr w:type="spellStart"/>
      <w:r w:rsidRPr="007D1D2E">
        <w:rPr>
          <w:rStyle w:val="c0"/>
        </w:rPr>
        <w:t>мультимедийными</w:t>
      </w:r>
      <w:proofErr w:type="spellEnd"/>
      <w:r w:rsidRPr="007D1D2E">
        <w:rPr>
          <w:rStyle w:val="c0"/>
        </w:rPr>
        <w:t xml:space="preserve"> средствами);</w:t>
      </w:r>
    </w:p>
    <w:p w:rsidR="00EE007E" w:rsidRPr="007D1D2E" w:rsidRDefault="00EE007E" w:rsidP="007D1D2E">
      <w:pPr>
        <w:pStyle w:val="c1"/>
        <w:numPr>
          <w:ilvl w:val="0"/>
          <w:numId w:val="14"/>
        </w:numPr>
        <w:spacing w:before="0" w:beforeAutospacing="0" w:after="0" w:afterAutospacing="0"/>
        <w:jc w:val="both"/>
      </w:pPr>
      <w:r w:rsidRPr="007D1D2E">
        <w:rPr>
          <w:rStyle w:val="c0"/>
        </w:rPr>
        <w:lastRenderedPageBreak/>
        <w:t>владение способами и приемами дальнейшего самостоятельного изучения иностранных языков.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 В. В ценностно-ориентационной сфере:</w:t>
      </w:r>
    </w:p>
    <w:p w:rsidR="00EE007E" w:rsidRPr="007D1D2E" w:rsidRDefault="00EE007E" w:rsidP="007D1D2E">
      <w:pPr>
        <w:pStyle w:val="c1"/>
        <w:numPr>
          <w:ilvl w:val="0"/>
          <w:numId w:val="13"/>
        </w:numPr>
        <w:spacing w:before="0" w:beforeAutospacing="0" w:after="0" w:afterAutospacing="0"/>
        <w:jc w:val="both"/>
      </w:pPr>
      <w:r w:rsidRPr="007D1D2E">
        <w:rPr>
          <w:rStyle w:val="c0"/>
        </w:rPr>
        <w:t>представление о языке как средстве выражения чувств, эмоций, основе культуры мышления;</w:t>
      </w:r>
    </w:p>
    <w:p w:rsidR="00EE007E" w:rsidRPr="007D1D2E" w:rsidRDefault="00EE007E" w:rsidP="007D1D2E">
      <w:pPr>
        <w:pStyle w:val="c1"/>
        <w:numPr>
          <w:ilvl w:val="0"/>
          <w:numId w:val="12"/>
        </w:numPr>
        <w:spacing w:before="0" w:beforeAutospacing="0" w:after="0" w:afterAutospacing="0"/>
        <w:jc w:val="both"/>
      </w:pPr>
      <w:r w:rsidRPr="007D1D2E">
        <w:rPr>
          <w:rStyle w:val="c0"/>
        </w:rPr>
        <w:t>достижение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EE007E" w:rsidRPr="007D1D2E" w:rsidRDefault="00EE007E" w:rsidP="007D1D2E">
      <w:pPr>
        <w:pStyle w:val="c1"/>
        <w:numPr>
          <w:ilvl w:val="0"/>
          <w:numId w:val="11"/>
        </w:numPr>
        <w:spacing w:before="0" w:beforeAutospacing="0" w:after="0" w:afterAutospacing="0"/>
        <w:jc w:val="both"/>
      </w:pPr>
      <w:r w:rsidRPr="007D1D2E">
        <w:rPr>
          <w:rStyle w:val="c0"/>
        </w:rPr>
        <w:t xml:space="preserve">представление о целостном </w:t>
      </w:r>
      <w:proofErr w:type="spellStart"/>
      <w:r w:rsidRPr="007D1D2E">
        <w:rPr>
          <w:rStyle w:val="c0"/>
        </w:rPr>
        <w:t>полиязычном</w:t>
      </w:r>
      <w:proofErr w:type="spellEnd"/>
      <w:r w:rsidRPr="007D1D2E">
        <w:rPr>
          <w:rStyle w:val="c0"/>
        </w:rPr>
        <w:t>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EE007E" w:rsidRPr="007D1D2E" w:rsidRDefault="00EE007E" w:rsidP="007D1D2E">
      <w:pPr>
        <w:pStyle w:val="c1"/>
        <w:numPr>
          <w:ilvl w:val="0"/>
          <w:numId w:val="10"/>
        </w:numPr>
        <w:spacing w:before="0" w:beforeAutospacing="0" w:after="0" w:afterAutospacing="0"/>
        <w:jc w:val="both"/>
      </w:pPr>
      <w:r w:rsidRPr="007D1D2E">
        <w:rPr>
          <w:rStyle w:val="c0"/>
        </w:rPr>
        <w:t xml:space="preserve">приобщение к ценностям мировой культуры как через источники информации на иностранном языке (в том числе </w:t>
      </w:r>
      <w:proofErr w:type="spellStart"/>
      <w:r w:rsidRPr="007D1D2E">
        <w:rPr>
          <w:rStyle w:val="c0"/>
        </w:rPr>
        <w:t>мультимедийные</w:t>
      </w:r>
      <w:proofErr w:type="spellEnd"/>
      <w:r w:rsidRPr="007D1D2E">
        <w:rPr>
          <w:rStyle w:val="c0"/>
        </w:rPr>
        <w:t>), так и через непосредственное участие в  школьных обменах, туристических поездках, молодежных форумах.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 Г. В эстетической сфере:</w:t>
      </w:r>
    </w:p>
    <w:p w:rsidR="00EE007E" w:rsidRPr="007D1D2E" w:rsidRDefault="00EE007E" w:rsidP="007D1D2E">
      <w:pPr>
        <w:pStyle w:val="c1"/>
        <w:numPr>
          <w:ilvl w:val="0"/>
          <w:numId w:val="9"/>
        </w:numPr>
        <w:spacing w:before="0" w:beforeAutospacing="0" w:after="0" w:afterAutospacing="0"/>
        <w:jc w:val="both"/>
      </w:pPr>
      <w:r w:rsidRPr="007D1D2E">
        <w:rPr>
          <w:rStyle w:val="c0"/>
        </w:rPr>
        <w:t>владение элементарными средствами выражения чувств и эмоций на иностранном языке;</w:t>
      </w:r>
    </w:p>
    <w:p w:rsidR="00EE007E" w:rsidRPr="007D1D2E" w:rsidRDefault="00EE007E" w:rsidP="007D1D2E">
      <w:pPr>
        <w:pStyle w:val="c1"/>
        <w:numPr>
          <w:ilvl w:val="0"/>
          <w:numId w:val="9"/>
        </w:numPr>
        <w:spacing w:before="0" w:beforeAutospacing="0" w:after="0" w:afterAutospacing="0"/>
        <w:jc w:val="both"/>
        <w:rPr>
          <w:rStyle w:val="c0"/>
        </w:rPr>
      </w:pPr>
      <w:r w:rsidRPr="007D1D2E">
        <w:rPr>
          <w:rStyle w:val="c0"/>
        </w:rPr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EE007E" w:rsidRPr="007D1D2E" w:rsidRDefault="00EE007E" w:rsidP="007D1D2E">
      <w:pPr>
        <w:pStyle w:val="c1"/>
        <w:numPr>
          <w:ilvl w:val="0"/>
          <w:numId w:val="9"/>
        </w:numPr>
        <w:spacing w:before="0" w:beforeAutospacing="0" w:after="0" w:afterAutospacing="0"/>
        <w:jc w:val="both"/>
      </w:pPr>
      <w:r w:rsidRPr="007D1D2E">
        <w:rPr>
          <w:rStyle w:val="c0"/>
        </w:rPr>
        <w:t>развитие чувства прекрасного в процессе обсуждения современных тенденций в живописи, музыке, литературе.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 Д. В трудовой сфере:</w:t>
      </w:r>
    </w:p>
    <w:p w:rsidR="00EE007E" w:rsidRPr="007D1D2E" w:rsidRDefault="00EE007E" w:rsidP="007D1D2E">
      <w:pPr>
        <w:pStyle w:val="c1"/>
        <w:numPr>
          <w:ilvl w:val="0"/>
          <w:numId w:val="8"/>
        </w:numPr>
        <w:spacing w:before="0" w:beforeAutospacing="0" w:after="0" w:afterAutospacing="0"/>
        <w:jc w:val="both"/>
      </w:pPr>
      <w:r w:rsidRPr="007D1D2E">
        <w:rPr>
          <w:rStyle w:val="c0"/>
        </w:rPr>
        <w:t>умение рационально планировать свой учебный труд;</w:t>
      </w:r>
    </w:p>
    <w:p w:rsidR="00EE007E" w:rsidRPr="007D1D2E" w:rsidRDefault="00EE007E" w:rsidP="007D1D2E">
      <w:pPr>
        <w:pStyle w:val="c1"/>
        <w:numPr>
          <w:ilvl w:val="0"/>
          <w:numId w:val="8"/>
        </w:numPr>
        <w:spacing w:before="0" w:beforeAutospacing="0" w:after="0" w:afterAutospacing="0"/>
        <w:jc w:val="both"/>
      </w:pPr>
      <w:r w:rsidRPr="007D1D2E">
        <w:rPr>
          <w:rStyle w:val="c0"/>
        </w:rPr>
        <w:t>умение работать в соответствии с намеченным планом.</w:t>
      </w:r>
    </w:p>
    <w:p w:rsidR="00EE007E" w:rsidRPr="007D1D2E" w:rsidRDefault="00EE007E" w:rsidP="007D1D2E">
      <w:pPr>
        <w:pStyle w:val="c1"/>
        <w:spacing w:before="0" w:beforeAutospacing="0" w:after="0" w:afterAutospacing="0"/>
        <w:jc w:val="both"/>
      </w:pPr>
      <w:r w:rsidRPr="007D1D2E">
        <w:rPr>
          <w:rStyle w:val="c0"/>
        </w:rPr>
        <w:t> Е. В физической сфере:</w:t>
      </w:r>
    </w:p>
    <w:p w:rsidR="00EE007E" w:rsidRPr="007D1D2E" w:rsidRDefault="00EE007E" w:rsidP="007D1D2E">
      <w:pPr>
        <w:pStyle w:val="a3"/>
        <w:numPr>
          <w:ilvl w:val="0"/>
          <w:numId w:val="7"/>
        </w:numPr>
        <w:spacing w:line="240" w:lineRule="auto"/>
        <w:jc w:val="both"/>
        <w:rPr>
          <w:rStyle w:val="c0"/>
          <w:rFonts w:ascii="Times New Roman" w:hAnsi="Times New Roman"/>
          <w:sz w:val="24"/>
          <w:szCs w:val="24"/>
        </w:rPr>
      </w:pPr>
      <w:r w:rsidRPr="007D1D2E">
        <w:rPr>
          <w:rStyle w:val="c0"/>
          <w:rFonts w:ascii="Times New Roman" w:hAnsi="Times New Roman"/>
          <w:sz w:val="24"/>
          <w:szCs w:val="24"/>
        </w:rPr>
        <w:t>стремление вести здоровый образ жизни (режим труда и отдыха, питание, спорт, фитнес);</w:t>
      </w:r>
    </w:p>
    <w:p w:rsidR="00EE007E" w:rsidRPr="007D1D2E" w:rsidRDefault="00EE007E" w:rsidP="007D1D2E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D1D2E">
        <w:rPr>
          <w:rFonts w:ascii="Times New Roman" w:eastAsia="Times New Roman" w:hAnsi="Times New Roman"/>
          <w:sz w:val="24"/>
          <w:szCs w:val="24"/>
        </w:rPr>
        <w:t xml:space="preserve">знание и выполнение санитарно-гигиенических правил, соблюдение </w:t>
      </w:r>
      <w:proofErr w:type="spellStart"/>
      <w:r w:rsidRPr="007D1D2E">
        <w:rPr>
          <w:rFonts w:ascii="Times New Roman" w:eastAsia="Times New Roman" w:hAnsi="Times New Roman"/>
          <w:sz w:val="24"/>
          <w:szCs w:val="24"/>
        </w:rPr>
        <w:t>здоровьесберегающего</w:t>
      </w:r>
      <w:proofErr w:type="spellEnd"/>
      <w:r w:rsidRPr="007D1D2E">
        <w:rPr>
          <w:rFonts w:ascii="Times New Roman" w:eastAsia="Times New Roman" w:hAnsi="Times New Roman"/>
          <w:sz w:val="24"/>
          <w:szCs w:val="24"/>
        </w:rPr>
        <w:t xml:space="preserve"> режима дня;</w:t>
      </w:r>
    </w:p>
    <w:p w:rsidR="00EE007E" w:rsidRPr="007D1D2E" w:rsidRDefault="00EE007E" w:rsidP="007D1D2E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D1D2E">
        <w:rPr>
          <w:rFonts w:ascii="Times New Roman" w:eastAsia="Times New Roman" w:hAnsi="Times New Roman"/>
          <w:sz w:val="24"/>
          <w:szCs w:val="24"/>
          <w:lang w:eastAsia="ru-RU"/>
        </w:rPr>
        <w:t>стремление не совершать поступки, угрожающие собственному здоровью и безопасности.</w:t>
      </w:r>
    </w:p>
    <w:p w:rsidR="00EE007E" w:rsidRPr="007D1D2E" w:rsidRDefault="00EE007E" w:rsidP="007D1D2E">
      <w:pPr>
        <w:pStyle w:val="a3"/>
        <w:spacing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8"/>
        </w:rPr>
      </w:pPr>
      <w:r w:rsidRPr="007D1D2E">
        <w:rPr>
          <w:rFonts w:ascii="Times New Roman" w:hAnsi="Times New Roman"/>
          <w:b/>
          <w:bCs/>
          <w:sz w:val="24"/>
          <w:szCs w:val="28"/>
        </w:rPr>
        <w:t>Универсальные учебные действия (</w:t>
      </w:r>
      <w:proofErr w:type="spellStart"/>
      <w:r w:rsidRPr="007D1D2E">
        <w:rPr>
          <w:rFonts w:ascii="Times New Roman" w:hAnsi="Times New Roman"/>
          <w:b/>
          <w:bCs/>
          <w:sz w:val="24"/>
          <w:szCs w:val="28"/>
        </w:rPr>
        <w:t>общеучебные</w:t>
      </w:r>
      <w:proofErr w:type="spellEnd"/>
      <w:r w:rsidRPr="007D1D2E">
        <w:rPr>
          <w:rFonts w:ascii="Times New Roman" w:hAnsi="Times New Roman"/>
          <w:b/>
          <w:bCs/>
          <w:sz w:val="24"/>
          <w:szCs w:val="28"/>
        </w:rPr>
        <w:t xml:space="preserve"> умения):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8"/>
        </w:rPr>
      </w:pPr>
      <w:r w:rsidRPr="007D1D2E">
        <w:rPr>
          <w:rFonts w:ascii="Times New Roman" w:hAnsi="Times New Roman"/>
          <w:b/>
          <w:bCs/>
          <w:sz w:val="24"/>
          <w:szCs w:val="28"/>
        </w:rPr>
        <w:t>регулятивные: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- определять цель учебной деятельности возможно с помощью учителя и самостоятельно искать средства ее осуществления;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- обнаруживать и формулировать учебную проблему совместно с учителем, выбирать тему проекта в ходе «мозгового штурма» под руководством учителя;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- составлять план выполнения задачи, проекта в группе под руководством учителя;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- оценивать ход и результаты выполнения задачи, проекта;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- критически анализировать успехи и недостатки проделанной работы.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8"/>
        </w:rPr>
      </w:pPr>
      <w:r w:rsidRPr="007D1D2E">
        <w:rPr>
          <w:rFonts w:ascii="Times New Roman" w:hAnsi="Times New Roman"/>
          <w:b/>
          <w:bCs/>
          <w:sz w:val="24"/>
          <w:szCs w:val="28"/>
        </w:rPr>
        <w:t>познавательные: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- самостоятельно находить и отбирать для решения учебной задачи необходимые словари, энциклопедии, справочники, информацию из Интернета;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- выполнять универсальные логические действия: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—анализ (выделение признаков),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—синтез (составление целого из частей, в том числе с самостоятельным достраиванием),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lastRenderedPageBreak/>
        <w:t>—выбирать основания для сравнения, классификации объектов,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—устанавливать аналогии и причинно-следственные связи,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—выстраивать логическую цепь рассуждений,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—относить объекты к известным понятиям;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- преобразовывать информацию из одной формы в другую: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—обобщать информацию в виде таблиц, схем, опорного конспекта,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—составлять простой план текста (в виде ключевых слов, вопросов);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8"/>
        </w:rPr>
      </w:pPr>
      <w:r w:rsidRPr="007D1D2E">
        <w:rPr>
          <w:rFonts w:ascii="Times New Roman" w:hAnsi="Times New Roman"/>
          <w:b/>
          <w:bCs/>
          <w:sz w:val="24"/>
          <w:szCs w:val="28"/>
        </w:rPr>
        <w:t>коммуникативные: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- четко и ясно выражать свои мысли;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- отстаивать свою точку зрения, аргументировать ее;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 xml:space="preserve">- учиться </w:t>
      </w:r>
      <w:proofErr w:type="gramStart"/>
      <w:r w:rsidRPr="007D1D2E">
        <w:rPr>
          <w:rFonts w:ascii="Times New Roman" w:hAnsi="Times New Roman"/>
          <w:bCs/>
          <w:sz w:val="24"/>
          <w:szCs w:val="28"/>
        </w:rPr>
        <w:t>критично</w:t>
      </w:r>
      <w:proofErr w:type="gramEnd"/>
      <w:r w:rsidRPr="007D1D2E">
        <w:rPr>
          <w:rFonts w:ascii="Times New Roman" w:hAnsi="Times New Roman"/>
          <w:bCs/>
          <w:sz w:val="24"/>
          <w:szCs w:val="28"/>
        </w:rPr>
        <w:t xml:space="preserve"> относиться к собственному мнению;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- слушать других, принимать другую точку зрения, быть готовым изменить свою;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- организовывать учебное взаимодействие в группе (распределять роли, договариваться друг с другом);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8"/>
        </w:rPr>
      </w:pPr>
      <w:r w:rsidRPr="007D1D2E">
        <w:rPr>
          <w:rFonts w:ascii="Times New Roman" w:hAnsi="Times New Roman"/>
          <w:b/>
          <w:bCs/>
          <w:sz w:val="24"/>
          <w:szCs w:val="28"/>
        </w:rPr>
        <w:t>Специальные учебные умения: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- сравнивать явления русского и английского языков на уровне отдельных грамматических явлений, слов, словосочетаний и предложений;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 xml:space="preserve">- владеть различными стратегиями чтения и </w:t>
      </w:r>
      <w:proofErr w:type="spellStart"/>
      <w:r w:rsidRPr="007D1D2E">
        <w:rPr>
          <w:rFonts w:ascii="Times New Roman" w:hAnsi="Times New Roman"/>
          <w:bCs/>
          <w:sz w:val="24"/>
          <w:szCs w:val="28"/>
        </w:rPr>
        <w:t>аудирования</w:t>
      </w:r>
      <w:proofErr w:type="spellEnd"/>
      <w:r w:rsidRPr="007D1D2E">
        <w:rPr>
          <w:rFonts w:ascii="Times New Roman" w:hAnsi="Times New Roman"/>
          <w:bCs/>
          <w:sz w:val="24"/>
          <w:szCs w:val="28"/>
        </w:rPr>
        <w:t xml:space="preserve"> в зависимости от поставленной речевой задачи (читать/слушать текст с разной глубиной понимания);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proofErr w:type="gramStart"/>
      <w:r w:rsidRPr="007D1D2E">
        <w:rPr>
          <w:rFonts w:ascii="Times New Roman" w:hAnsi="Times New Roman"/>
          <w:bCs/>
          <w:sz w:val="24"/>
          <w:szCs w:val="28"/>
        </w:rPr>
        <w:t xml:space="preserve">- ориентироваться в иноязычном печатном и </w:t>
      </w:r>
      <w:proofErr w:type="spellStart"/>
      <w:r w:rsidRPr="007D1D2E">
        <w:rPr>
          <w:rFonts w:ascii="Times New Roman" w:hAnsi="Times New Roman"/>
          <w:bCs/>
          <w:sz w:val="24"/>
          <w:szCs w:val="28"/>
        </w:rPr>
        <w:t>аудиотексте</w:t>
      </w:r>
      <w:proofErr w:type="spellEnd"/>
      <w:r w:rsidRPr="007D1D2E">
        <w:rPr>
          <w:rFonts w:ascii="Times New Roman" w:hAnsi="Times New Roman"/>
          <w:bCs/>
          <w:sz w:val="24"/>
          <w:szCs w:val="28"/>
        </w:rPr>
        <w:t>, кратко фиксировать содержание сообщений, составлять субъективные опоры для устного высказывания в виде ключевых слов, объединенных потенциальным контекстом, зачина, концовки, отдельных предложений;</w:t>
      </w:r>
      <w:proofErr w:type="gramEnd"/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- вычленять в тексте реалии, слова с культурным компонентом значения, анализировать их семантическую структуру, выделять культурный фон, сопоставлять его с культурным фоном аналогичного явления в родной культуре, выявлять сходства и различия и уметь объяснять эти различия иноязычному речевому партнеру или человеку, не владеющему иностранным языком;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- догадываться о значении слов на основе языковой и контекстуальной догадки, словообразовательных моделей;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- использовать выборочный перевод для уточнения понимания текста;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- узнавать грамматические явления в тексте на основе дифференцирующих признаков;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- действовать по образцу или аналогии при выполнении отдельных заданий и порождении речевого высказывания на изучаемом языке;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 xml:space="preserve">- пользоваться справочным материалом: грамматическими и лингвострановедческими справочниками, схемами и таблицами, двуязычными словарями, </w:t>
      </w:r>
      <w:proofErr w:type="spellStart"/>
      <w:r w:rsidRPr="007D1D2E">
        <w:rPr>
          <w:rFonts w:ascii="Times New Roman" w:hAnsi="Times New Roman"/>
          <w:bCs/>
          <w:sz w:val="24"/>
          <w:szCs w:val="28"/>
        </w:rPr>
        <w:t>мультимедийными</w:t>
      </w:r>
      <w:proofErr w:type="spellEnd"/>
      <w:r w:rsidRPr="007D1D2E">
        <w:rPr>
          <w:rFonts w:ascii="Times New Roman" w:hAnsi="Times New Roman"/>
          <w:bCs/>
          <w:sz w:val="24"/>
          <w:szCs w:val="28"/>
        </w:rPr>
        <w:t xml:space="preserve"> средствами;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 xml:space="preserve">- пользоваться поисковыми системами </w:t>
      </w:r>
      <w:hyperlink r:id="rId7" w:history="1">
        <w:r w:rsidRPr="007D1D2E">
          <w:rPr>
            <w:rStyle w:val="aa"/>
            <w:rFonts w:ascii="Times New Roman" w:hAnsi="Times New Roman"/>
            <w:bCs/>
            <w:sz w:val="24"/>
            <w:szCs w:val="28"/>
          </w:rPr>
          <w:t>www.yahoo.com</w:t>
        </w:r>
      </w:hyperlink>
      <w:r w:rsidRPr="007D1D2E">
        <w:rPr>
          <w:rFonts w:ascii="Times New Roman" w:hAnsi="Times New Roman"/>
          <w:bCs/>
          <w:sz w:val="24"/>
          <w:szCs w:val="28"/>
        </w:rPr>
        <w:t>.,</w:t>
      </w:r>
      <w:hyperlink r:id="rId8" w:history="1">
        <w:r w:rsidRPr="007D1D2E">
          <w:rPr>
            <w:rStyle w:val="aa"/>
            <w:rFonts w:ascii="Times New Roman" w:hAnsi="Times New Roman"/>
            <w:bCs/>
            <w:sz w:val="24"/>
            <w:szCs w:val="28"/>
          </w:rPr>
          <w:t>www.ask.com</w:t>
        </w:r>
      </w:hyperlink>
      <w:r w:rsidRPr="007D1D2E">
        <w:rPr>
          <w:rFonts w:ascii="Times New Roman" w:hAnsi="Times New Roman"/>
          <w:bCs/>
          <w:sz w:val="24"/>
          <w:szCs w:val="28"/>
        </w:rPr>
        <w:t xml:space="preserve">, </w:t>
      </w:r>
      <w:hyperlink r:id="rId9" w:history="1">
        <w:r w:rsidRPr="007D1D2E">
          <w:rPr>
            <w:rStyle w:val="aa"/>
            <w:rFonts w:ascii="Times New Roman" w:hAnsi="Times New Roman"/>
            <w:bCs/>
            <w:sz w:val="24"/>
            <w:szCs w:val="28"/>
          </w:rPr>
          <w:t>www.wikipedia.ru</w:t>
        </w:r>
      </w:hyperlink>
      <w:r w:rsidRPr="007D1D2E">
        <w:rPr>
          <w:rFonts w:ascii="Times New Roman" w:hAnsi="Times New Roman"/>
          <w:bCs/>
          <w:sz w:val="24"/>
          <w:szCs w:val="28"/>
        </w:rPr>
        <w:t xml:space="preserve"> и др.; находить нужную информацию, обобщать и делать выписки для дальнейшего использования в процессе общения на уроке, при написании эссе, сочинений, при подготовке проектов;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- овладевать необходимыми для дальнейшего самостоятельного изучения английского языка способами и приемами.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8"/>
        </w:rPr>
      </w:pPr>
      <w:r w:rsidRPr="007D1D2E">
        <w:rPr>
          <w:rFonts w:ascii="Times New Roman" w:hAnsi="Times New Roman"/>
          <w:b/>
          <w:bCs/>
          <w:sz w:val="24"/>
          <w:szCs w:val="28"/>
        </w:rPr>
        <w:t>В ценностно-ориентационной сфере: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- представление о языке как средстве выражения чувств, эмоций, основе культуры общения;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- достижение взаимопонимания в процессе устного и письменного общения с носителями иностранного языка, установление межличностных, межкультурных контактов в доступных пределах;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 xml:space="preserve">- представление о целостном </w:t>
      </w:r>
      <w:proofErr w:type="spellStart"/>
      <w:r w:rsidRPr="007D1D2E">
        <w:rPr>
          <w:rFonts w:ascii="Times New Roman" w:hAnsi="Times New Roman"/>
          <w:bCs/>
          <w:sz w:val="24"/>
          <w:szCs w:val="28"/>
        </w:rPr>
        <w:t>полиязычном</w:t>
      </w:r>
      <w:proofErr w:type="spellEnd"/>
      <w:r w:rsidRPr="007D1D2E">
        <w:rPr>
          <w:rFonts w:ascii="Times New Roman" w:hAnsi="Times New Roman"/>
          <w:bCs/>
          <w:sz w:val="24"/>
          <w:szCs w:val="28"/>
        </w:rPr>
        <w:t xml:space="preserve"> и поликультурном мире, осознание места и роли родного и иностранного языков в этом мире как средства общения, познания, самореализации и социальной адаптации;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lastRenderedPageBreak/>
        <w:t xml:space="preserve">- приобщение к ценностям мировой культуры как через источники информации на иностранном языке (в том числе </w:t>
      </w:r>
      <w:proofErr w:type="spellStart"/>
      <w:r w:rsidRPr="007D1D2E">
        <w:rPr>
          <w:rFonts w:ascii="Times New Roman" w:hAnsi="Times New Roman"/>
          <w:bCs/>
          <w:sz w:val="24"/>
          <w:szCs w:val="28"/>
        </w:rPr>
        <w:t>мультимедийные</w:t>
      </w:r>
      <w:proofErr w:type="spellEnd"/>
      <w:r w:rsidRPr="007D1D2E">
        <w:rPr>
          <w:rFonts w:ascii="Times New Roman" w:hAnsi="Times New Roman"/>
          <w:bCs/>
          <w:sz w:val="24"/>
          <w:szCs w:val="28"/>
        </w:rPr>
        <w:t>), так и через непосредственное участие в школьных обменах, туристических поездках, молодежных форумах.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8"/>
        </w:rPr>
      </w:pPr>
      <w:r w:rsidRPr="007D1D2E">
        <w:rPr>
          <w:rFonts w:ascii="Times New Roman" w:hAnsi="Times New Roman"/>
          <w:b/>
          <w:bCs/>
          <w:sz w:val="24"/>
          <w:szCs w:val="28"/>
        </w:rPr>
        <w:t>В эстетической сфере: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- владение элементарными средствами выражения чувств и эмоций на иностранном языке;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- стремление к знакомству с образцами художественного творчества на иностранном языке и средствами иностранного языка;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- развитие чувства прекрасного в процессе обсуждения современных тенденций в живописи, музыке, литературе.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8"/>
        </w:rPr>
      </w:pPr>
      <w:r w:rsidRPr="007D1D2E">
        <w:rPr>
          <w:rFonts w:ascii="Times New Roman" w:hAnsi="Times New Roman"/>
          <w:b/>
          <w:bCs/>
          <w:sz w:val="24"/>
          <w:szCs w:val="28"/>
        </w:rPr>
        <w:t>В трудовой и физической сферах: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- формирование самодисциплины, упорства, настойчивости, самостоятельности в учебном труде;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- умение работать в соответствии с намеченным планом, добиваясь успеха;</w:t>
      </w:r>
    </w:p>
    <w:p w:rsidR="00EE007E" w:rsidRPr="007D1D2E" w:rsidRDefault="00EE007E" w:rsidP="007D1D2E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7D1D2E">
        <w:rPr>
          <w:rFonts w:ascii="Times New Roman" w:hAnsi="Times New Roman"/>
          <w:bCs/>
          <w:sz w:val="24"/>
          <w:szCs w:val="28"/>
        </w:rPr>
        <w:t>- стремление вести здоровый образ жизни (режим труда и отдыха, питание, спорт, фитнес).</w:t>
      </w:r>
    </w:p>
    <w:p w:rsidR="00EE007E" w:rsidRPr="007D1D2E" w:rsidRDefault="00EE007E" w:rsidP="007D1D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007E" w:rsidRPr="007D1D2E" w:rsidRDefault="00EE007E" w:rsidP="007D1D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007E" w:rsidRPr="007D1D2E" w:rsidRDefault="00EE007E" w:rsidP="007D1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007E" w:rsidRPr="007D1D2E" w:rsidRDefault="00EE007E" w:rsidP="007D1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1D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предмета</w:t>
      </w:r>
    </w:p>
    <w:p w:rsidR="00EE007E" w:rsidRPr="007D1D2E" w:rsidRDefault="00EE007E" w:rsidP="007D1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007E" w:rsidRPr="007D1D2E" w:rsidRDefault="00EE007E" w:rsidP="007D1D2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/>
          <w:sz w:val="24"/>
          <w:szCs w:val="24"/>
          <w:lang w:eastAsia="ru-RU"/>
        </w:rPr>
        <w:t xml:space="preserve">Первой содержательной линией являются </w:t>
      </w:r>
      <w:r w:rsidRPr="007D1D2E">
        <w:rPr>
          <w:rFonts w:ascii="Times New Roman" w:eastAsia="Times New Roman" w:hAnsi="Times New Roman"/>
          <w:i/>
          <w:sz w:val="24"/>
          <w:szCs w:val="24"/>
          <w:lang w:eastAsia="ru-RU"/>
        </w:rPr>
        <w:t>коммуникативные умения</w:t>
      </w:r>
      <w:r w:rsidRPr="007D1D2E">
        <w:rPr>
          <w:rFonts w:ascii="Times New Roman" w:eastAsia="Times New Roman" w:hAnsi="Times New Roman"/>
          <w:sz w:val="24"/>
          <w:szCs w:val="24"/>
          <w:lang w:eastAsia="ru-RU"/>
        </w:rPr>
        <w:t xml:space="preserve">, второй – </w:t>
      </w:r>
      <w:r w:rsidRPr="007D1D2E">
        <w:rPr>
          <w:rFonts w:ascii="Times New Roman" w:eastAsia="Times New Roman" w:hAnsi="Times New Roman"/>
          <w:i/>
          <w:sz w:val="24"/>
          <w:szCs w:val="24"/>
          <w:lang w:eastAsia="ru-RU"/>
        </w:rPr>
        <w:t>языковые знания и навыки</w:t>
      </w:r>
      <w:r w:rsidRPr="007D1D2E">
        <w:rPr>
          <w:rFonts w:ascii="Times New Roman" w:eastAsia="Times New Roman" w:hAnsi="Times New Roman"/>
          <w:sz w:val="24"/>
          <w:szCs w:val="24"/>
          <w:lang w:eastAsia="ru-RU"/>
        </w:rPr>
        <w:t xml:space="preserve"> оперирования ими, третьей – </w:t>
      </w:r>
      <w:proofErr w:type="spellStart"/>
      <w:r w:rsidRPr="007D1D2E">
        <w:rPr>
          <w:rFonts w:ascii="Times New Roman" w:eastAsia="Times New Roman" w:hAnsi="Times New Roman"/>
          <w:i/>
          <w:sz w:val="24"/>
          <w:szCs w:val="24"/>
          <w:lang w:eastAsia="ru-RU"/>
        </w:rPr>
        <w:t>социокультурные</w:t>
      </w:r>
      <w:proofErr w:type="spellEnd"/>
      <w:r w:rsidRPr="007D1D2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знания и умения</w:t>
      </w:r>
      <w:r w:rsidRPr="007D1D2E">
        <w:rPr>
          <w:rFonts w:ascii="Times New Roman" w:eastAsia="Times New Roman" w:hAnsi="Times New Roman"/>
          <w:sz w:val="24"/>
          <w:szCs w:val="24"/>
          <w:lang w:eastAsia="ru-RU"/>
        </w:rPr>
        <w:t xml:space="preserve">. Указанные содержательные линии находятся в тесной взаимосвязи. Основной линией следует считать коммуникативные умения, которые представляют собой результат овладения иностранным языком на данном этапе обучения. Формирование коммуникативных умений предполагает овладение языковыми средствами, а также навыками оперирования ими в процессе говорения, </w:t>
      </w:r>
      <w:proofErr w:type="spellStart"/>
      <w:r w:rsidRPr="007D1D2E">
        <w:rPr>
          <w:rFonts w:ascii="Times New Roman" w:eastAsia="Times New Roman" w:hAnsi="Times New Roman"/>
          <w:sz w:val="24"/>
          <w:szCs w:val="24"/>
          <w:lang w:eastAsia="ru-RU"/>
        </w:rPr>
        <w:t>аудирования</w:t>
      </w:r>
      <w:proofErr w:type="spellEnd"/>
      <w:r w:rsidRPr="007D1D2E">
        <w:rPr>
          <w:rFonts w:ascii="Times New Roman" w:eastAsia="Times New Roman" w:hAnsi="Times New Roman"/>
          <w:sz w:val="24"/>
          <w:szCs w:val="24"/>
          <w:lang w:eastAsia="ru-RU"/>
        </w:rPr>
        <w:t xml:space="preserve">, чтения и письма. Таким образом, языковые знания и навыки представляют собой часть названных выше сложных коммуникативных умений. Формирование коммуникативной компетенции неразрывно связано и с </w:t>
      </w:r>
      <w:proofErr w:type="spellStart"/>
      <w:r w:rsidRPr="007D1D2E">
        <w:rPr>
          <w:rFonts w:ascii="Times New Roman" w:eastAsia="Times New Roman" w:hAnsi="Times New Roman"/>
          <w:sz w:val="24"/>
          <w:szCs w:val="24"/>
          <w:lang w:eastAsia="ru-RU"/>
        </w:rPr>
        <w:t>социокультурными</w:t>
      </w:r>
      <w:proofErr w:type="spellEnd"/>
      <w:r w:rsidRPr="007D1D2E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знаниями.</w:t>
      </w:r>
    </w:p>
    <w:p w:rsidR="00EE007E" w:rsidRPr="007D1D2E" w:rsidRDefault="00EE007E" w:rsidP="007D1D2E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1D2E">
        <w:rPr>
          <w:rFonts w:ascii="Times New Roman" w:eastAsia="Times New Roman" w:hAnsi="Times New Roman"/>
          <w:sz w:val="24"/>
          <w:szCs w:val="24"/>
          <w:lang w:eastAsia="ru-RU"/>
        </w:rPr>
        <w:t>Обязательный минимум содержания рабочей программы установлен в соответствии с примерной образовательной программой и государственным образовательным стандартом.</w:t>
      </w:r>
    </w:p>
    <w:p w:rsidR="00EA750D" w:rsidRPr="007D1D2E" w:rsidRDefault="00EA750D" w:rsidP="007D1D2E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750D" w:rsidRPr="007D1D2E" w:rsidRDefault="00EA750D" w:rsidP="007D1D2E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750D" w:rsidRPr="007D1D2E" w:rsidRDefault="00EA750D" w:rsidP="007D1D2E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750D" w:rsidRPr="007D1D2E" w:rsidRDefault="00EA750D" w:rsidP="007D1D2E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D1D2E">
        <w:rPr>
          <w:rFonts w:ascii="Times New Roman" w:hAnsi="Times New Roman"/>
          <w:b/>
          <w:sz w:val="24"/>
          <w:szCs w:val="24"/>
        </w:rPr>
        <w:t>Учебно-тематическое планирование</w:t>
      </w:r>
    </w:p>
    <w:p w:rsidR="005766E8" w:rsidRPr="007D1D2E" w:rsidRDefault="005766E8" w:rsidP="007D1D2E">
      <w:pPr>
        <w:pStyle w:val="14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D2E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B3070A" w:rsidRPr="007D1D2E" w:rsidRDefault="00B3070A" w:rsidP="007D1D2E">
      <w:pPr>
        <w:pStyle w:val="14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6"/>
        <w:gridCol w:w="2692"/>
        <w:gridCol w:w="8930"/>
        <w:gridCol w:w="993"/>
      </w:tblGrid>
      <w:tr w:rsidR="00754DF7" w:rsidRPr="00754DF7" w:rsidTr="00754DF7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4DF7" w:rsidRPr="00754DF7" w:rsidRDefault="00754DF7" w:rsidP="00754DF7">
            <w:pPr>
              <w:pStyle w:val="af2"/>
            </w:pPr>
            <w:r w:rsidRPr="00754DF7">
              <w:t>Название раздела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4DF7" w:rsidRPr="00754DF7" w:rsidRDefault="00754DF7" w:rsidP="00754DF7">
            <w:pPr>
              <w:pStyle w:val="af2"/>
            </w:pPr>
            <w:r w:rsidRPr="00754DF7">
              <w:t>Содержание учебной темы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DF7" w:rsidRPr="00754DF7" w:rsidRDefault="00754DF7" w:rsidP="00754D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DF7">
              <w:rPr>
                <w:rFonts w:ascii="Times New Roman" w:hAnsi="Times New Roman" w:cs="Times New Roman"/>
                <w:bCs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4DF7" w:rsidRPr="00754DF7" w:rsidRDefault="00754DF7" w:rsidP="00754DF7">
            <w:pPr>
              <w:pStyle w:val="af2"/>
            </w:pPr>
            <w:r w:rsidRPr="00754DF7">
              <w:t>Количество часов</w:t>
            </w:r>
          </w:p>
        </w:tc>
      </w:tr>
      <w:tr w:rsidR="00754DF7" w:rsidRPr="00754DF7" w:rsidTr="00754DF7">
        <w:trPr>
          <w:trHeight w:val="711"/>
        </w:trPr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4DF7" w:rsidRPr="00754DF7" w:rsidRDefault="00754DF7" w:rsidP="00754DF7">
            <w:pPr>
              <w:pStyle w:val="af2"/>
            </w:pPr>
            <w:r w:rsidRPr="00754DF7">
              <w:t xml:space="preserve">Раздел 1 </w:t>
            </w:r>
          </w:p>
          <w:p w:rsidR="00754DF7" w:rsidRPr="00754DF7" w:rsidRDefault="00754DF7" w:rsidP="00754DF7">
            <w:pPr>
              <w:pStyle w:val="af2"/>
            </w:pPr>
            <w:r w:rsidRPr="00754DF7">
              <w:t xml:space="preserve"> Каникулы закончились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4DF7" w:rsidRPr="00754DF7" w:rsidRDefault="00754DF7" w:rsidP="00754DF7">
            <w:pPr>
              <w:pStyle w:val="af2"/>
            </w:pPr>
            <w:r w:rsidRPr="00754DF7">
              <w:t xml:space="preserve">Летние каникулы. Выходные. Путешествие по России и за границу. Каникулы </w:t>
            </w:r>
            <w:r w:rsidRPr="00754DF7">
              <w:lastRenderedPageBreak/>
              <w:t>в России и  за границу.</w:t>
            </w:r>
          </w:p>
          <w:p w:rsidR="00754DF7" w:rsidRPr="00754DF7" w:rsidRDefault="00754DF7" w:rsidP="00754DF7">
            <w:pPr>
              <w:pStyle w:val="af2"/>
            </w:pPr>
          </w:p>
          <w:p w:rsidR="00754DF7" w:rsidRPr="00754DF7" w:rsidRDefault="00754DF7" w:rsidP="00754DF7">
            <w:pPr>
              <w:pStyle w:val="af2"/>
            </w:pPr>
          </w:p>
          <w:p w:rsidR="00754DF7" w:rsidRPr="00754DF7" w:rsidRDefault="00754DF7" w:rsidP="00754DF7">
            <w:pPr>
              <w:pStyle w:val="af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4DF7" w:rsidRPr="00754DF7" w:rsidRDefault="00754DF7" w:rsidP="00754DF7">
            <w:pPr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4DF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lastRenderedPageBreak/>
              <w:t>побуждение обучающихся соблюдать на уроке общепринятые нормы пове</w:t>
            </w: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дения, правила общения с учителя</w:t>
            </w:r>
            <w:r w:rsidRPr="00754DF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ми сверстниками (обучающимися), принципы учебной дисциплины и самоорганизации; использование</w:t>
            </w: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 </w:t>
            </w:r>
            <w:r w:rsidRPr="00754DF7">
              <w:rPr>
                <w:rFonts w:ascii="Times New Roman" w:hAnsi="Times New Roman" w:cs="Times New Roman"/>
                <w:sz w:val="24"/>
                <w:szCs w:val="24"/>
              </w:rPr>
              <w:t>воспитательных возможностей содержания учебного предмета через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монстрацию обучающимся примеров </w:t>
            </w:r>
            <w:r w:rsidRPr="00754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4DF7">
              <w:rPr>
                <w:rFonts w:ascii="Times New Roman" w:hAnsi="Times New Roman" w:cs="Times New Roman"/>
                <w:sz w:val="24"/>
                <w:szCs w:val="24"/>
              </w:rPr>
              <w:t>применение на уроке интерактивных форм работы.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54DF7" w:rsidRPr="00754DF7" w:rsidRDefault="00754DF7" w:rsidP="00754DF7">
            <w:pPr>
              <w:pStyle w:val="af2"/>
            </w:pPr>
            <w:r w:rsidRPr="00754DF7">
              <w:lastRenderedPageBreak/>
              <w:t>17</w:t>
            </w:r>
          </w:p>
        </w:tc>
      </w:tr>
      <w:tr w:rsidR="00754DF7" w:rsidRPr="00754DF7" w:rsidTr="00754DF7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4DF7" w:rsidRPr="00754DF7" w:rsidRDefault="00754DF7" w:rsidP="00754DF7">
            <w:pPr>
              <w:pStyle w:val="af2"/>
            </w:pPr>
            <w:r w:rsidRPr="00754DF7">
              <w:lastRenderedPageBreak/>
              <w:t>Раздел 2</w:t>
            </w:r>
          </w:p>
          <w:p w:rsidR="00754DF7" w:rsidRPr="00754DF7" w:rsidRDefault="00754DF7" w:rsidP="00754DF7">
            <w:pPr>
              <w:pStyle w:val="af2"/>
            </w:pPr>
            <w:r w:rsidRPr="00754DF7">
              <w:t>Семейные истории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4DF7" w:rsidRPr="00754DF7" w:rsidRDefault="00754DF7" w:rsidP="00754DF7">
            <w:pPr>
              <w:pStyle w:val="af2"/>
            </w:pPr>
            <w:r w:rsidRPr="00754DF7">
              <w:t>Повседневная жизнь. Работа и карьера. Интересы и хобби. Семейные отношения. Работа. Занятия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54DF7" w:rsidRPr="00754DF7" w:rsidRDefault="00754DF7" w:rsidP="00754DF7">
            <w:pPr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54DF7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  <w:r w:rsidRPr="00754DF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организация шефства мотивированных и эрудированных обучающихся над их неуспевающими одноклассниками, дающего </w:t>
            </w:r>
            <w:proofErr w:type="gramStart"/>
            <w:r w:rsidRPr="00754DF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обучающимся</w:t>
            </w:r>
            <w:proofErr w:type="gramEnd"/>
            <w:r w:rsidRPr="00754DF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 социально значимый опыт сотрудничества;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4DF7" w:rsidRPr="00754DF7" w:rsidRDefault="00754DF7" w:rsidP="00754DF7">
            <w:pPr>
              <w:pStyle w:val="af2"/>
            </w:pPr>
            <w:r w:rsidRPr="00754DF7">
              <w:t>17</w:t>
            </w:r>
          </w:p>
        </w:tc>
      </w:tr>
      <w:tr w:rsidR="00754DF7" w:rsidRPr="00754DF7" w:rsidTr="00754DF7">
        <w:trPr>
          <w:trHeight w:val="2045"/>
        </w:trPr>
        <w:tc>
          <w:tcPr>
            <w:tcW w:w="21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54DF7" w:rsidRPr="00754DF7" w:rsidRDefault="00754DF7" w:rsidP="00754DF7">
            <w:pPr>
              <w:pStyle w:val="af2"/>
            </w:pPr>
            <w:r w:rsidRPr="00754DF7">
              <w:t>Раздел 3</w:t>
            </w:r>
          </w:p>
          <w:p w:rsidR="00754DF7" w:rsidRPr="00754DF7" w:rsidRDefault="00754DF7" w:rsidP="00754DF7">
            <w:pPr>
              <w:pStyle w:val="af2"/>
            </w:pPr>
            <w:r w:rsidRPr="00754DF7">
              <w:t>Здоровый образ жизни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54DF7" w:rsidRPr="00754DF7" w:rsidRDefault="00754DF7" w:rsidP="00754DF7">
            <w:pPr>
              <w:pStyle w:val="af2"/>
            </w:pPr>
            <w:r w:rsidRPr="00754DF7">
              <w:t>Режим труда и отдыха, спорт, правильное питание</w:t>
            </w:r>
          </w:p>
        </w:tc>
        <w:tc>
          <w:tcPr>
            <w:tcW w:w="8930" w:type="dxa"/>
            <w:tcBorders>
              <w:left w:val="single" w:sz="4" w:space="0" w:color="000000"/>
              <w:right w:val="single" w:sz="4" w:space="0" w:color="000000"/>
            </w:tcBorders>
          </w:tcPr>
          <w:p w:rsidR="00754DF7" w:rsidRPr="00754DF7" w:rsidRDefault="00754DF7" w:rsidP="00754DF7">
            <w:pPr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4DF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</w:t>
            </w: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е на уроке знания обыгрываются </w:t>
            </w:r>
            <w:r w:rsidRPr="00754DF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в театральных постановках; дискуссий, которые дают обучающимся возможность приобрести опыт ведения конструктивного диалог</w:t>
            </w: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а; групповой работы или работы </w:t>
            </w:r>
            <w:r w:rsidRPr="00754DF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в парах, которые </w:t>
            </w:r>
            <w:r w:rsidRPr="00754DF7">
              <w:rPr>
                <w:rFonts w:ascii="Times New Roman" w:hAnsi="Times New Roman" w:cs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54DF7" w:rsidRPr="00754DF7" w:rsidRDefault="00754DF7" w:rsidP="00754DF7">
            <w:pPr>
              <w:pStyle w:val="af2"/>
            </w:pPr>
            <w:r w:rsidRPr="00754DF7">
              <w:t>17</w:t>
            </w:r>
          </w:p>
        </w:tc>
      </w:tr>
      <w:tr w:rsidR="00754DF7" w:rsidRPr="00754DF7" w:rsidTr="00754DF7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4DF7" w:rsidRPr="00754DF7" w:rsidRDefault="00754DF7" w:rsidP="00754DF7">
            <w:pPr>
              <w:pStyle w:val="af2"/>
            </w:pPr>
            <w:r w:rsidRPr="00754DF7">
              <w:t>Раздел 4</w:t>
            </w:r>
          </w:p>
          <w:p w:rsidR="00754DF7" w:rsidRPr="00754DF7" w:rsidRDefault="00754DF7" w:rsidP="00754DF7">
            <w:pPr>
              <w:pStyle w:val="af2"/>
            </w:pPr>
            <w:r w:rsidRPr="00754DF7">
              <w:t>После школы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4DF7" w:rsidRPr="00754DF7" w:rsidRDefault="00754DF7" w:rsidP="00754DF7">
            <w:pPr>
              <w:pStyle w:val="af2"/>
            </w:pPr>
            <w:r w:rsidRPr="00754DF7">
              <w:t>Питомцы. Досуг (хобби, посещение театра, цирка и др.)</w:t>
            </w:r>
          </w:p>
          <w:p w:rsidR="00754DF7" w:rsidRPr="00754DF7" w:rsidRDefault="00754DF7" w:rsidP="00754DF7">
            <w:pPr>
              <w:pStyle w:val="af2"/>
            </w:pPr>
          </w:p>
          <w:p w:rsidR="00754DF7" w:rsidRPr="00754DF7" w:rsidRDefault="00754DF7" w:rsidP="00754DF7">
            <w:pPr>
              <w:pStyle w:val="af2"/>
            </w:pPr>
          </w:p>
          <w:p w:rsidR="00754DF7" w:rsidRPr="00754DF7" w:rsidRDefault="00754DF7" w:rsidP="00754DF7">
            <w:pPr>
              <w:pStyle w:val="af2"/>
            </w:pPr>
          </w:p>
          <w:p w:rsidR="00754DF7" w:rsidRPr="00754DF7" w:rsidRDefault="00754DF7" w:rsidP="00754DF7">
            <w:pPr>
              <w:pStyle w:val="af2"/>
            </w:pPr>
          </w:p>
          <w:p w:rsidR="00754DF7" w:rsidRPr="00754DF7" w:rsidRDefault="00754DF7" w:rsidP="00754DF7">
            <w:pPr>
              <w:pStyle w:val="af2"/>
            </w:pPr>
          </w:p>
        </w:tc>
        <w:tc>
          <w:tcPr>
            <w:tcW w:w="8930" w:type="dxa"/>
            <w:tcBorders>
              <w:left w:val="single" w:sz="4" w:space="0" w:color="000000"/>
              <w:right w:val="single" w:sz="4" w:space="0" w:color="000000"/>
            </w:tcBorders>
          </w:tcPr>
          <w:p w:rsidR="00754DF7" w:rsidRPr="00754DF7" w:rsidRDefault="00754DF7" w:rsidP="00754DF7">
            <w:pPr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4DF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побуждение обучающихся соблюдать на уроке общепринятые нормы поведения, правила общения с </w:t>
            </w:r>
            <w:proofErr w:type="spellStart"/>
            <w:r w:rsidRPr="00754DF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учителеми</w:t>
            </w:r>
            <w:proofErr w:type="spellEnd"/>
            <w:r w:rsidRPr="00754DF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 сверстниками (обучающимися), принципы учебной дисциплины и самоорганизации; использование </w:t>
            </w:r>
            <w:r w:rsidRPr="00754DF7">
              <w:rPr>
                <w:rFonts w:ascii="Times New Roman" w:hAnsi="Times New Roman" w:cs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  <w:proofErr w:type="gramEnd"/>
            <w:r w:rsidRPr="00754DF7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на уроке интерактивных форм работы.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4DF7" w:rsidRPr="00754DF7" w:rsidRDefault="00754DF7" w:rsidP="00754DF7">
            <w:pPr>
              <w:pStyle w:val="af2"/>
            </w:pPr>
            <w:r w:rsidRPr="00754DF7">
              <w:t>17</w:t>
            </w:r>
          </w:p>
        </w:tc>
      </w:tr>
      <w:tr w:rsidR="00754DF7" w:rsidRPr="00754DF7" w:rsidTr="00754DF7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4DF7" w:rsidRPr="00754DF7" w:rsidRDefault="00754DF7" w:rsidP="00754DF7">
            <w:pPr>
              <w:pStyle w:val="af2"/>
            </w:pPr>
            <w:r w:rsidRPr="00754DF7">
              <w:t>Раздел 5</w:t>
            </w:r>
          </w:p>
          <w:p w:rsidR="00754DF7" w:rsidRPr="00754DF7" w:rsidRDefault="00754DF7" w:rsidP="00754DF7">
            <w:pPr>
              <w:pStyle w:val="af2"/>
            </w:pPr>
            <w:r w:rsidRPr="00754DF7">
              <w:t xml:space="preserve">Путешествие 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4DF7" w:rsidRPr="00754DF7" w:rsidRDefault="00754DF7" w:rsidP="00754DF7">
            <w:pPr>
              <w:pStyle w:val="af2"/>
            </w:pPr>
            <w:r w:rsidRPr="00754DF7">
              <w:t>Путешествие. Способы путешествия.</w:t>
            </w:r>
          </w:p>
        </w:tc>
        <w:tc>
          <w:tcPr>
            <w:tcW w:w="8930" w:type="dxa"/>
            <w:tcBorders>
              <w:left w:val="single" w:sz="4" w:space="0" w:color="000000"/>
              <w:right w:val="single" w:sz="4" w:space="0" w:color="000000"/>
            </w:tcBorders>
          </w:tcPr>
          <w:p w:rsidR="00754DF7" w:rsidRPr="00754DF7" w:rsidRDefault="00754DF7" w:rsidP="00754DF7">
            <w:pPr>
              <w:pStyle w:val="af2"/>
              <w:rPr>
                <w:rFonts w:eastAsia="№Е"/>
              </w:rPr>
            </w:pPr>
            <w:proofErr w:type="gramStart"/>
            <w:r w:rsidRPr="00754DF7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754DF7">
              <w:t xml:space="preserve">учат обучающихся командной работе и взаимодействию с другими обучающимися;  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54DF7" w:rsidRPr="00754DF7" w:rsidRDefault="00754DF7" w:rsidP="00754DF7">
            <w:pPr>
              <w:pStyle w:val="af2"/>
            </w:pPr>
            <w:r w:rsidRPr="00754DF7">
              <w:t>17</w:t>
            </w:r>
          </w:p>
        </w:tc>
      </w:tr>
      <w:tr w:rsidR="00754DF7" w:rsidRPr="00754DF7" w:rsidTr="00754DF7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4DF7" w:rsidRPr="00754DF7" w:rsidRDefault="00754DF7" w:rsidP="00754DF7">
            <w:pPr>
              <w:pStyle w:val="af2"/>
            </w:pPr>
            <w:r w:rsidRPr="00754DF7">
              <w:t>Раздел 6</w:t>
            </w:r>
          </w:p>
          <w:p w:rsidR="00754DF7" w:rsidRPr="00754DF7" w:rsidRDefault="00754DF7" w:rsidP="00754DF7">
            <w:pPr>
              <w:pStyle w:val="af2"/>
            </w:pPr>
            <w:r w:rsidRPr="00754DF7">
              <w:t xml:space="preserve"> О России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4DF7" w:rsidRPr="00754DF7" w:rsidRDefault="00754DF7" w:rsidP="00754DF7">
            <w:pPr>
              <w:pStyle w:val="af2"/>
            </w:pPr>
            <w:r w:rsidRPr="00754DF7">
              <w:t xml:space="preserve">География  и климат России. Богатства России. Крупные города и известные </w:t>
            </w:r>
            <w:r w:rsidRPr="00754DF7">
              <w:lastRenderedPageBreak/>
              <w:t>люди.</w:t>
            </w:r>
          </w:p>
        </w:tc>
        <w:tc>
          <w:tcPr>
            <w:tcW w:w="89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DF7" w:rsidRPr="00754DF7" w:rsidRDefault="00754DF7" w:rsidP="00754DF7">
            <w:pPr>
              <w:pStyle w:val="af2"/>
            </w:pPr>
            <w:r w:rsidRPr="00754DF7">
              <w:lastRenderedPageBreak/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  <w:r w:rsidRPr="00754DF7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организация шефства мотивированных и эрудированных обучающихся </w:t>
            </w:r>
            <w:r w:rsidRPr="00754DF7">
              <w:rPr>
                <w:rStyle w:val="CharAttribute501"/>
                <w:rFonts w:eastAsia="№Е"/>
                <w:i w:val="0"/>
                <w:sz w:val="24"/>
                <w:u w:val="none"/>
              </w:rPr>
              <w:lastRenderedPageBreak/>
              <w:t xml:space="preserve">над их неуспевающими одноклассниками, дающего </w:t>
            </w:r>
            <w:proofErr w:type="gramStart"/>
            <w:r w:rsidRPr="00754DF7">
              <w:rPr>
                <w:rStyle w:val="CharAttribute501"/>
                <w:rFonts w:eastAsia="№Е"/>
                <w:i w:val="0"/>
                <w:sz w:val="24"/>
                <w:u w:val="none"/>
              </w:rPr>
              <w:t>обучающимся</w:t>
            </w:r>
            <w:proofErr w:type="gramEnd"/>
            <w:r w:rsidRPr="00754DF7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 социально значимый опыт сотрудничества;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4DF7" w:rsidRPr="00754DF7" w:rsidRDefault="00754DF7" w:rsidP="00754DF7">
            <w:pPr>
              <w:pStyle w:val="af2"/>
            </w:pPr>
            <w:r w:rsidRPr="00754DF7">
              <w:lastRenderedPageBreak/>
              <w:t>20</w:t>
            </w:r>
          </w:p>
        </w:tc>
      </w:tr>
    </w:tbl>
    <w:p w:rsidR="00EE007E" w:rsidRPr="007D1D2E" w:rsidRDefault="00EE007E" w:rsidP="007D1D2E">
      <w:pPr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7D1D2E">
        <w:rPr>
          <w:rFonts w:ascii="Times New Roman" w:hAnsi="Times New Roman" w:cs="Times New Roman"/>
          <w:b/>
          <w:bCs/>
          <w:sz w:val="28"/>
          <w:szCs w:val="28"/>
        </w:rPr>
        <w:lastRenderedPageBreak/>
        <w:t>Учебно</w:t>
      </w:r>
      <w:proofErr w:type="spellEnd"/>
      <w:r w:rsidRPr="007D1D2E">
        <w:rPr>
          <w:rFonts w:ascii="Times New Roman" w:hAnsi="Times New Roman" w:cs="Times New Roman"/>
          <w:b/>
          <w:bCs/>
          <w:sz w:val="28"/>
          <w:szCs w:val="28"/>
        </w:rPr>
        <w:t xml:space="preserve"> - методическое</w:t>
      </w:r>
      <w:proofErr w:type="gramEnd"/>
      <w:r w:rsidRPr="007D1D2E">
        <w:rPr>
          <w:rFonts w:ascii="Times New Roman" w:hAnsi="Times New Roman" w:cs="Times New Roman"/>
          <w:b/>
          <w:bCs/>
          <w:sz w:val="28"/>
          <w:szCs w:val="28"/>
        </w:rPr>
        <w:t xml:space="preserve"> и материально-техническое обеспечение программы:</w:t>
      </w:r>
    </w:p>
    <w:p w:rsidR="00EE007E" w:rsidRPr="007D1D2E" w:rsidRDefault="00EE007E" w:rsidP="007D1D2E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7D1D2E">
        <w:rPr>
          <w:rFonts w:ascii="Times New Roman" w:hAnsi="Times New Roman" w:cs="Times New Roman"/>
          <w:bCs/>
          <w:sz w:val="24"/>
          <w:szCs w:val="24"/>
        </w:rPr>
        <w:t>УМК «Английский язык» серии «</w:t>
      </w:r>
      <w:proofErr w:type="spellStart"/>
      <w:r w:rsidRPr="007D1D2E">
        <w:rPr>
          <w:rFonts w:ascii="Times New Roman" w:hAnsi="Times New Roman" w:cs="Times New Roman"/>
          <w:bCs/>
          <w:sz w:val="24"/>
          <w:szCs w:val="24"/>
          <w:lang w:val="en-US"/>
        </w:rPr>
        <w:t>RainbowEnglish</w:t>
      </w:r>
      <w:proofErr w:type="spellEnd"/>
      <w:r w:rsidRPr="007D1D2E">
        <w:rPr>
          <w:rFonts w:ascii="Times New Roman" w:hAnsi="Times New Roman" w:cs="Times New Roman"/>
          <w:bCs/>
          <w:sz w:val="24"/>
          <w:szCs w:val="24"/>
        </w:rPr>
        <w:t>»  для 5 класса:</w:t>
      </w:r>
    </w:p>
    <w:p w:rsidR="00EE007E" w:rsidRPr="007D1D2E" w:rsidRDefault="00EE007E" w:rsidP="007D1D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D1D2E">
        <w:rPr>
          <w:rFonts w:ascii="Times New Roman" w:hAnsi="Times New Roman" w:cs="Times New Roman"/>
          <w:b/>
          <w:bCs/>
          <w:sz w:val="24"/>
          <w:szCs w:val="24"/>
        </w:rPr>
        <w:t>Методическая литература для учителя</w:t>
      </w:r>
    </w:p>
    <w:p w:rsidR="00EE007E" w:rsidRPr="007D1D2E" w:rsidRDefault="00EE007E" w:rsidP="007D1D2E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7D1D2E">
        <w:rPr>
          <w:rFonts w:ascii="Times New Roman" w:hAnsi="Times New Roman" w:cs="Times New Roman"/>
          <w:b/>
          <w:bCs/>
          <w:sz w:val="24"/>
          <w:szCs w:val="24"/>
        </w:rPr>
        <w:t>Основная</w:t>
      </w:r>
    </w:p>
    <w:p w:rsidR="00EE007E" w:rsidRPr="007D1D2E" w:rsidRDefault="00EE007E" w:rsidP="007D1D2E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D1D2E">
        <w:rPr>
          <w:rFonts w:ascii="Times New Roman" w:hAnsi="Times New Roman" w:cs="Times New Roman"/>
          <w:bCs/>
          <w:sz w:val="24"/>
          <w:szCs w:val="24"/>
        </w:rPr>
        <w:t xml:space="preserve">Примерные программы по учебным предметам. Иностранный язык. 5-9 классы. – 2-е изд. – М.: Просвещение, 2010. – 144 </w:t>
      </w:r>
      <w:proofErr w:type="gramStart"/>
      <w:r w:rsidRPr="007D1D2E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7D1D2E">
        <w:rPr>
          <w:rFonts w:ascii="Times New Roman" w:hAnsi="Times New Roman" w:cs="Times New Roman"/>
          <w:bCs/>
          <w:sz w:val="24"/>
          <w:szCs w:val="24"/>
        </w:rPr>
        <w:t xml:space="preserve">. -   (Стандарты второго поколения). </w:t>
      </w:r>
    </w:p>
    <w:p w:rsidR="00EE007E" w:rsidRPr="007D1D2E" w:rsidRDefault="00EE007E" w:rsidP="007D1D2E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D1D2E">
        <w:rPr>
          <w:rFonts w:ascii="Times New Roman" w:hAnsi="Times New Roman" w:cs="Times New Roman"/>
          <w:bCs/>
          <w:sz w:val="24"/>
          <w:szCs w:val="24"/>
        </w:rPr>
        <w:t>Рабочая программа. Английский язык. 5-9 классы: учебно-методическое пособие / О. В. Афанасьева, И. В. Михеева, Н. В. Языкова, Е. А. Колесникова. – М.: Дрофа, 2015. - (</w:t>
      </w:r>
      <w:proofErr w:type="spellStart"/>
      <w:r w:rsidRPr="007D1D2E">
        <w:rPr>
          <w:rFonts w:ascii="Times New Roman" w:hAnsi="Times New Roman" w:cs="Times New Roman"/>
          <w:bCs/>
          <w:sz w:val="24"/>
          <w:szCs w:val="24"/>
          <w:lang w:val="en-US"/>
        </w:rPr>
        <w:t>RainbowEnglish</w:t>
      </w:r>
      <w:proofErr w:type="spellEnd"/>
      <w:r w:rsidRPr="007D1D2E">
        <w:rPr>
          <w:rFonts w:ascii="Times New Roman" w:hAnsi="Times New Roman" w:cs="Times New Roman"/>
          <w:bCs/>
          <w:sz w:val="24"/>
          <w:szCs w:val="24"/>
        </w:rPr>
        <w:t xml:space="preserve">). </w:t>
      </w:r>
    </w:p>
    <w:p w:rsidR="00EE007E" w:rsidRPr="007D1D2E" w:rsidRDefault="00EE007E" w:rsidP="007D1D2E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7D1D2E">
        <w:rPr>
          <w:rFonts w:ascii="Times New Roman" w:hAnsi="Times New Roman" w:cs="Times New Roman"/>
          <w:b/>
          <w:bCs/>
          <w:sz w:val="24"/>
          <w:szCs w:val="24"/>
        </w:rPr>
        <w:t>Дополнительная</w:t>
      </w:r>
    </w:p>
    <w:p w:rsidR="00EE007E" w:rsidRPr="007D1D2E" w:rsidRDefault="00EE007E" w:rsidP="007D1D2E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D1D2E">
        <w:rPr>
          <w:rFonts w:ascii="Times New Roman" w:hAnsi="Times New Roman" w:cs="Times New Roman"/>
          <w:bCs/>
          <w:sz w:val="24"/>
          <w:szCs w:val="24"/>
        </w:rPr>
        <w:t xml:space="preserve"> Английский язык. Диагностика результатов образования. 5кл.: учебно-методическое пособие к учебнику О. В. Афанасьевой, И. В. Михеевой, К. М. Барановой/О. В. Афанасьева, И. В. Михеева, Е. А. Колесникова. – М.: Дрофа, 2015. – (</w:t>
      </w:r>
      <w:proofErr w:type="spellStart"/>
      <w:r w:rsidRPr="007D1D2E">
        <w:rPr>
          <w:rFonts w:ascii="Times New Roman" w:hAnsi="Times New Roman" w:cs="Times New Roman"/>
          <w:bCs/>
          <w:sz w:val="24"/>
          <w:szCs w:val="24"/>
          <w:lang w:val="en-US"/>
        </w:rPr>
        <w:t>RainbowEnglish</w:t>
      </w:r>
      <w:proofErr w:type="spellEnd"/>
      <w:r w:rsidRPr="007D1D2E">
        <w:rPr>
          <w:rFonts w:ascii="Times New Roman" w:hAnsi="Times New Roman" w:cs="Times New Roman"/>
          <w:bCs/>
          <w:sz w:val="24"/>
          <w:szCs w:val="24"/>
        </w:rPr>
        <w:t>).</w:t>
      </w:r>
    </w:p>
    <w:p w:rsidR="00EE007E" w:rsidRPr="007D1D2E" w:rsidRDefault="00EE007E" w:rsidP="007D1D2E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7D1D2E">
        <w:rPr>
          <w:rFonts w:ascii="Times New Roman" w:hAnsi="Times New Roman" w:cs="Times New Roman"/>
          <w:b/>
          <w:bCs/>
          <w:sz w:val="24"/>
          <w:szCs w:val="24"/>
        </w:rPr>
        <w:t>Литература для учащихся</w:t>
      </w:r>
    </w:p>
    <w:p w:rsidR="00EE007E" w:rsidRPr="007D1D2E" w:rsidRDefault="00EE007E" w:rsidP="007D1D2E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7D1D2E">
        <w:rPr>
          <w:rFonts w:ascii="Times New Roman" w:hAnsi="Times New Roman" w:cs="Times New Roman"/>
          <w:b/>
          <w:bCs/>
          <w:sz w:val="24"/>
          <w:szCs w:val="24"/>
        </w:rPr>
        <w:t>Основная</w:t>
      </w:r>
    </w:p>
    <w:p w:rsidR="00EE007E" w:rsidRPr="007D1D2E" w:rsidRDefault="00EE007E" w:rsidP="007D1D2E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D1D2E">
        <w:rPr>
          <w:rFonts w:ascii="Times New Roman" w:hAnsi="Times New Roman" w:cs="Times New Roman"/>
          <w:bCs/>
          <w:sz w:val="24"/>
          <w:szCs w:val="24"/>
        </w:rPr>
        <w:t xml:space="preserve"> Английский язык. 5кл. В</w:t>
      </w:r>
      <w:proofErr w:type="gramStart"/>
      <w:r w:rsidRPr="007D1D2E"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  <w:r w:rsidRPr="007D1D2E">
        <w:rPr>
          <w:rFonts w:ascii="Times New Roman" w:hAnsi="Times New Roman" w:cs="Times New Roman"/>
          <w:bCs/>
          <w:sz w:val="24"/>
          <w:szCs w:val="24"/>
        </w:rPr>
        <w:t xml:space="preserve"> ч. Ч. 1: учебник для общеобразовательных учреждений/О. В. Афанасьева, И. В. Михеева, К. М. Баранова. – М.: Дрофа, 2015. - (</w:t>
      </w:r>
      <w:proofErr w:type="spellStart"/>
      <w:r w:rsidRPr="007D1D2E">
        <w:rPr>
          <w:rFonts w:ascii="Times New Roman" w:hAnsi="Times New Roman" w:cs="Times New Roman"/>
          <w:bCs/>
          <w:sz w:val="24"/>
          <w:szCs w:val="24"/>
          <w:lang w:val="en-US"/>
        </w:rPr>
        <w:t>RainbowEnglish</w:t>
      </w:r>
      <w:proofErr w:type="spellEnd"/>
      <w:r w:rsidRPr="007D1D2E">
        <w:rPr>
          <w:rFonts w:ascii="Times New Roman" w:hAnsi="Times New Roman" w:cs="Times New Roman"/>
          <w:bCs/>
          <w:sz w:val="24"/>
          <w:szCs w:val="24"/>
        </w:rPr>
        <w:t>).</w:t>
      </w:r>
    </w:p>
    <w:p w:rsidR="00EE007E" w:rsidRPr="007D1D2E" w:rsidRDefault="00EE007E" w:rsidP="007D1D2E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D1D2E">
        <w:rPr>
          <w:rFonts w:ascii="Times New Roman" w:hAnsi="Times New Roman" w:cs="Times New Roman"/>
          <w:bCs/>
          <w:sz w:val="24"/>
          <w:szCs w:val="24"/>
        </w:rPr>
        <w:t>Английский язык. 5кл. В</w:t>
      </w:r>
      <w:proofErr w:type="gramStart"/>
      <w:r w:rsidRPr="007D1D2E"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  <w:r w:rsidRPr="007D1D2E">
        <w:rPr>
          <w:rFonts w:ascii="Times New Roman" w:hAnsi="Times New Roman" w:cs="Times New Roman"/>
          <w:bCs/>
          <w:sz w:val="24"/>
          <w:szCs w:val="24"/>
        </w:rPr>
        <w:t xml:space="preserve"> ч. Ч. 2: учебник для общеобразовательных учреждений/О. В. Афанасьева, И. В. Михеева, К. М. Баранова. – М.: Дрофа, 2015. - (</w:t>
      </w:r>
      <w:proofErr w:type="spellStart"/>
      <w:r w:rsidRPr="007D1D2E">
        <w:rPr>
          <w:rFonts w:ascii="Times New Roman" w:hAnsi="Times New Roman" w:cs="Times New Roman"/>
          <w:bCs/>
          <w:sz w:val="24"/>
          <w:szCs w:val="24"/>
          <w:lang w:val="en-US"/>
        </w:rPr>
        <w:t>RainbowEnglish</w:t>
      </w:r>
      <w:proofErr w:type="spellEnd"/>
      <w:r w:rsidRPr="007D1D2E">
        <w:rPr>
          <w:rFonts w:ascii="Times New Roman" w:hAnsi="Times New Roman" w:cs="Times New Roman"/>
          <w:bCs/>
          <w:sz w:val="24"/>
          <w:szCs w:val="24"/>
        </w:rPr>
        <w:t>).</w:t>
      </w:r>
    </w:p>
    <w:p w:rsidR="00EE007E" w:rsidRPr="007D1D2E" w:rsidRDefault="00EE007E" w:rsidP="007D1D2E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7D1D2E">
        <w:rPr>
          <w:rFonts w:ascii="Times New Roman" w:hAnsi="Times New Roman" w:cs="Times New Roman"/>
          <w:b/>
          <w:bCs/>
          <w:sz w:val="24"/>
          <w:szCs w:val="24"/>
        </w:rPr>
        <w:t>Дополнительная</w:t>
      </w:r>
    </w:p>
    <w:p w:rsidR="00EE007E" w:rsidRPr="007D1D2E" w:rsidRDefault="00EE007E" w:rsidP="007D1D2E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D1D2E">
        <w:rPr>
          <w:rFonts w:ascii="Times New Roman" w:hAnsi="Times New Roman" w:cs="Times New Roman"/>
          <w:bCs/>
          <w:sz w:val="24"/>
          <w:szCs w:val="24"/>
        </w:rPr>
        <w:t xml:space="preserve"> Английский язык. 5 класс.  Лексико-грамматический практикум к учебнику О. В. Афанасьевой, И. В. Михеевой, К. М. Барановой / О. В. Афанасьева, И. В. Михеева, К. М. Баранова. – М.: Дрофа, 2015. - (</w:t>
      </w:r>
      <w:proofErr w:type="spellStart"/>
      <w:r w:rsidRPr="007D1D2E">
        <w:rPr>
          <w:rFonts w:ascii="Times New Roman" w:hAnsi="Times New Roman" w:cs="Times New Roman"/>
          <w:bCs/>
          <w:sz w:val="24"/>
          <w:szCs w:val="24"/>
          <w:lang w:val="en-US"/>
        </w:rPr>
        <w:t>RainbowEnglish</w:t>
      </w:r>
      <w:proofErr w:type="spellEnd"/>
      <w:r w:rsidRPr="007D1D2E">
        <w:rPr>
          <w:rFonts w:ascii="Times New Roman" w:hAnsi="Times New Roman" w:cs="Times New Roman"/>
          <w:bCs/>
          <w:sz w:val="24"/>
          <w:szCs w:val="24"/>
        </w:rPr>
        <w:t>).</w:t>
      </w:r>
    </w:p>
    <w:p w:rsidR="00EE007E" w:rsidRPr="007D1D2E" w:rsidRDefault="00EE007E" w:rsidP="007D1D2E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D1D2E">
        <w:rPr>
          <w:rFonts w:ascii="Times New Roman" w:hAnsi="Times New Roman" w:cs="Times New Roman"/>
          <w:b/>
          <w:bCs/>
          <w:sz w:val="24"/>
          <w:szCs w:val="24"/>
        </w:rPr>
        <w:t>Аудиоиздания</w:t>
      </w:r>
      <w:proofErr w:type="spellEnd"/>
    </w:p>
    <w:p w:rsidR="00EE007E" w:rsidRPr="007D1D2E" w:rsidRDefault="00EE007E" w:rsidP="007D1D2E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D1D2E">
        <w:rPr>
          <w:rFonts w:ascii="Times New Roman" w:hAnsi="Times New Roman" w:cs="Times New Roman"/>
          <w:bCs/>
          <w:sz w:val="24"/>
          <w:szCs w:val="24"/>
        </w:rPr>
        <w:t>Аудиоприложение</w:t>
      </w:r>
      <w:proofErr w:type="spellEnd"/>
      <w:r w:rsidRPr="007D1D2E">
        <w:rPr>
          <w:rFonts w:ascii="Times New Roman" w:hAnsi="Times New Roman" w:cs="Times New Roman"/>
          <w:bCs/>
          <w:sz w:val="24"/>
          <w:szCs w:val="24"/>
        </w:rPr>
        <w:t xml:space="preserve"> к учебнику  О. В. Афанасьевой, И. В. Михеевой, К. М. Барановой Английский язык:  «</w:t>
      </w:r>
      <w:proofErr w:type="spellStart"/>
      <w:r w:rsidRPr="007D1D2E">
        <w:rPr>
          <w:rFonts w:ascii="Times New Roman" w:hAnsi="Times New Roman" w:cs="Times New Roman"/>
          <w:bCs/>
          <w:sz w:val="24"/>
          <w:szCs w:val="24"/>
          <w:lang w:val="en-US"/>
        </w:rPr>
        <w:t>RainbowEnglish</w:t>
      </w:r>
      <w:proofErr w:type="spellEnd"/>
      <w:r w:rsidRPr="007D1D2E">
        <w:rPr>
          <w:rFonts w:ascii="Times New Roman" w:hAnsi="Times New Roman" w:cs="Times New Roman"/>
          <w:bCs/>
          <w:sz w:val="24"/>
          <w:szCs w:val="24"/>
        </w:rPr>
        <w:t xml:space="preserve">». Учебник английского языка для 5 класса. </w:t>
      </w:r>
      <w:r w:rsidRPr="007D1D2E">
        <w:rPr>
          <w:rFonts w:ascii="Times New Roman" w:hAnsi="Times New Roman" w:cs="Times New Roman"/>
          <w:bCs/>
          <w:sz w:val="24"/>
          <w:szCs w:val="24"/>
          <w:lang w:val="en-US"/>
        </w:rPr>
        <w:t>CD</w:t>
      </w:r>
      <w:r w:rsidRPr="007D1D2E">
        <w:rPr>
          <w:rFonts w:ascii="Times New Roman" w:hAnsi="Times New Roman" w:cs="Times New Roman"/>
          <w:bCs/>
          <w:sz w:val="24"/>
          <w:szCs w:val="24"/>
        </w:rPr>
        <w:t xml:space="preserve"> MP3</w:t>
      </w:r>
    </w:p>
    <w:p w:rsidR="00EE007E" w:rsidRPr="007D1D2E" w:rsidRDefault="00EE007E" w:rsidP="007D1D2E">
      <w:pPr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</w:p>
    <w:p w:rsidR="00EE007E" w:rsidRPr="007D1D2E" w:rsidRDefault="00EE007E" w:rsidP="007D1D2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3070A" w:rsidRPr="007D1D2E" w:rsidRDefault="00B3070A" w:rsidP="007D1D2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B3070A" w:rsidRPr="007D1D2E" w:rsidRDefault="00B3070A" w:rsidP="007D1D2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3070A" w:rsidRPr="007D1D2E" w:rsidRDefault="00B3070A" w:rsidP="007D1D2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3070A" w:rsidRPr="007D1D2E" w:rsidRDefault="00B3070A" w:rsidP="007D1D2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3070A" w:rsidRPr="007D1D2E" w:rsidRDefault="00B3070A" w:rsidP="007D1D2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3070A" w:rsidRPr="007D1D2E" w:rsidRDefault="00B3070A" w:rsidP="007D1D2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3070A" w:rsidRPr="007D1D2E" w:rsidRDefault="00B3070A" w:rsidP="007D1D2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3070A" w:rsidRPr="007D1D2E" w:rsidRDefault="00B3070A" w:rsidP="007D1D2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3070A" w:rsidRPr="007D1D2E" w:rsidRDefault="00B3070A" w:rsidP="007D1D2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3070A" w:rsidRPr="007D1D2E" w:rsidRDefault="00B3070A" w:rsidP="007D1D2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E007E" w:rsidRPr="007D1D2E" w:rsidRDefault="00EE007E" w:rsidP="007D1D2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D1D2E">
        <w:rPr>
          <w:rFonts w:ascii="Times New Roman" w:hAnsi="Times New Roman" w:cs="Times New Roman"/>
          <w:b/>
        </w:rPr>
        <w:lastRenderedPageBreak/>
        <w:t xml:space="preserve">Календарно-тематическое планирование </w:t>
      </w:r>
    </w:p>
    <w:p w:rsidR="00EE007E" w:rsidRPr="007D1D2E" w:rsidRDefault="00B3070A" w:rsidP="007D1D2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D1D2E">
        <w:rPr>
          <w:rFonts w:ascii="Times New Roman" w:hAnsi="Times New Roman" w:cs="Times New Roman"/>
          <w:b/>
        </w:rPr>
        <w:t xml:space="preserve"> </w:t>
      </w:r>
    </w:p>
    <w:tbl>
      <w:tblPr>
        <w:tblW w:w="486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3"/>
        <w:gridCol w:w="2673"/>
        <w:gridCol w:w="10173"/>
        <w:gridCol w:w="25"/>
        <w:gridCol w:w="19"/>
        <w:gridCol w:w="9"/>
        <w:gridCol w:w="901"/>
        <w:gridCol w:w="44"/>
        <w:gridCol w:w="939"/>
        <w:gridCol w:w="9"/>
        <w:gridCol w:w="266"/>
      </w:tblGrid>
      <w:tr w:rsidR="00EE007E" w:rsidRPr="007D1D2E" w:rsidTr="00EE007E">
        <w:trPr>
          <w:gridAfter w:val="1"/>
          <w:wAfter w:w="84" w:type="pct"/>
          <w:trHeight w:val="330"/>
        </w:trPr>
        <w:tc>
          <w:tcPr>
            <w:tcW w:w="189" w:type="pct"/>
            <w:vMerge w:val="restar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854" w:type="pct"/>
            <w:vMerge w:val="restar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D1D2E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250" w:type="pct"/>
            <w:vMerge w:val="restart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учащихся</w:t>
            </w:r>
          </w:p>
        </w:tc>
        <w:tc>
          <w:tcPr>
            <w:tcW w:w="622" w:type="pct"/>
            <w:gridSpan w:val="7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EE007E" w:rsidRPr="007D1D2E" w:rsidTr="00EE007E">
        <w:trPr>
          <w:gridAfter w:val="1"/>
          <w:wAfter w:w="84" w:type="pct"/>
          <w:trHeight w:val="330"/>
        </w:trPr>
        <w:tc>
          <w:tcPr>
            <w:tcW w:w="189" w:type="pct"/>
            <w:vMerge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" w:type="pct"/>
            <w:vMerge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0" w:type="pct"/>
            <w:vMerge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gridSpan w:val="4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317" w:type="pct"/>
            <w:gridSpan w:val="3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Летние каникулы. </w:t>
            </w:r>
            <w:r w:rsidR="00A76942" w:rsidRPr="00A76942">
              <w:rPr>
                <w:rFonts w:ascii="Times New Roman" w:hAnsi="Times New Roman" w:cs="Times New Roman"/>
                <w:sz w:val="24"/>
                <w:szCs w:val="24"/>
              </w:rPr>
              <w:t>Урок «День знаний»</w:t>
            </w:r>
            <w:r w:rsidR="00A76942" w:rsidRPr="007D1D2E">
              <w:rPr>
                <w:sz w:val="24"/>
                <w:szCs w:val="24"/>
              </w:rPr>
              <w:t xml:space="preserve"> </w:t>
            </w: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3250" w:type="pct"/>
            <w:tcBorders>
              <w:right w:val="single" w:sz="4" w:space="0" w:color="auto"/>
            </w:tcBorders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Прослушивают   диалог и соотносят его с портретами </w:t>
            </w:r>
            <w:proofErr w:type="gramStart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говорящих</w:t>
            </w:r>
            <w:proofErr w:type="gram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. Читают части текста и расставляют  их в логическом порядке. Составляют отрицательные предложения по образцу. Работают в парах, задавая вопросы о прошлом лете. Описывают картинки.</w:t>
            </w:r>
          </w:p>
        </w:tc>
        <w:tc>
          <w:tcPr>
            <w:tcW w:w="305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621CE7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265B1" w:rsidRPr="007D1D2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17" w:type="pct"/>
            <w:gridSpan w:val="3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Места для отдыха. </w:t>
            </w: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3250" w:type="pct"/>
            <w:tcBorders>
              <w:right w:val="single" w:sz="4" w:space="0" w:color="auto"/>
            </w:tcBorders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Прослушивают тексты и соотносят их с предложениями. Читают части текста и расставляют  их в логическом порядке.  Выбирают из текста глаголы в простом прошедшем времени. Прослушивают и повторяют новые слова. Отвечают на вопросы к картинке. Составляют предложения в простом прошедшем времени.</w:t>
            </w:r>
          </w:p>
        </w:tc>
        <w:tc>
          <w:tcPr>
            <w:tcW w:w="305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7E76B4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265B1" w:rsidRPr="007D1D2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17" w:type="pct"/>
            <w:gridSpan w:val="3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Выходные дни</w:t>
            </w:r>
            <w:r w:rsidR="00621CE7" w:rsidRPr="007D1D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="00621CE7"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50" w:type="pct"/>
            <w:tcBorders>
              <w:right w:val="single" w:sz="4" w:space="0" w:color="auto"/>
            </w:tcBorders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Слушают предложения и соотносят их с предложениями в упражнении. Слушают  текст, отвечают на вопросы к нему  и озаглавливают его.  Исправляют неправильные предложения к тексту. Составляют предложения с оборотом  </w:t>
            </w:r>
            <w:proofErr w:type="spellStart"/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tobegoingto</w:t>
            </w:r>
            <w:proofErr w:type="spell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305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265B1" w:rsidRPr="007D1D2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17" w:type="pct"/>
            <w:gridSpan w:val="3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каникул за границей. </w:t>
            </w: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3250" w:type="pct"/>
            <w:tcBorders>
              <w:right w:val="single" w:sz="4" w:space="0" w:color="auto"/>
            </w:tcBorders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Слушают  текст  и. соотносят его с картинками. Слушают диалог  и отвечают на вопросы к нему. 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Вычитывают верные предложения к диалогу. Отвечают на вопросы к картинкам.</w:t>
            </w:r>
          </w:p>
        </w:tc>
        <w:tc>
          <w:tcPr>
            <w:tcW w:w="305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265B1" w:rsidRPr="007D1D2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17" w:type="pct"/>
            <w:gridSpan w:val="3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  <w:trHeight w:val="302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Каникулы в Британии. </w:t>
            </w: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3250" w:type="pct"/>
            <w:tcBorders>
              <w:right w:val="single" w:sz="4" w:space="0" w:color="auto"/>
            </w:tcBorders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Читают текст, подбирают верные утверждения к нему, озаглавливают текст. Слушают  и читают новые слова. Работают с картой. Слушают диалог и  соотносят его с  предложениями.</w:t>
            </w:r>
          </w:p>
        </w:tc>
        <w:tc>
          <w:tcPr>
            <w:tcW w:w="305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7E76B4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265B1" w:rsidRPr="007D1D2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17" w:type="pct"/>
            <w:gridSpan w:val="3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Погода в разное время года. </w:t>
            </w: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3250" w:type="pct"/>
            <w:tcBorders>
              <w:right w:val="single" w:sz="4" w:space="0" w:color="auto"/>
            </w:tcBorders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Слушают  диалог и соотносят его с предложениями. Заканчивают предложения. Сравнивают погоду в разных городах, используя степени сравнения прилагательных.</w:t>
            </w:r>
          </w:p>
        </w:tc>
        <w:tc>
          <w:tcPr>
            <w:tcW w:w="305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265B1" w:rsidRPr="007D1D2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17" w:type="pct"/>
            <w:gridSpan w:val="3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Некоторые </w:t>
            </w:r>
            <w:proofErr w:type="gramStart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факты о</w:t>
            </w:r>
            <w:proofErr w:type="gram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европейских странах и России. </w:t>
            </w: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3250" w:type="pct"/>
            <w:tcBorders>
              <w:right w:val="single" w:sz="4" w:space="0" w:color="auto"/>
            </w:tcBorders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Слушают и соотносят части предложений. Выбирают правильные формы степеней сравнения прилагательных. Слушают текст и подбирают название к нему. Отвечают на вопросы к тексту, работая в парах</w:t>
            </w:r>
          </w:p>
        </w:tc>
        <w:tc>
          <w:tcPr>
            <w:tcW w:w="305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265B1" w:rsidRPr="007D1D2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17" w:type="pct"/>
            <w:gridSpan w:val="3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  <w:trHeight w:val="292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Родная страна. Республика Татарстан</w:t>
            </w:r>
          </w:p>
        </w:tc>
        <w:tc>
          <w:tcPr>
            <w:tcW w:w="3250" w:type="pct"/>
            <w:tcBorders>
              <w:right w:val="single" w:sz="4" w:space="0" w:color="auto"/>
            </w:tcBorders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Читают текст и выполняют тест к нему. Пересказывают текст и </w:t>
            </w:r>
            <w:proofErr w:type="gramStart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высказывают свое отношение</w:t>
            </w:r>
            <w:proofErr w:type="gram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к нему. Читают текст и соотносят его с утверждениями.</w:t>
            </w:r>
          </w:p>
        </w:tc>
        <w:tc>
          <w:tcPr>
            <w:tcW w:w="305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7E76B4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265B1" w:rsidRPr="007D1D2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17" w:type="pct"/>
            <w:gridSpan w:val="3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  <w:trHeight w:val="411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Каникулы в различное время года</w:t>
            </w:r>
          </w:p>
        </w:tc>
        <w:tc>
          <w:tcPr>
            <w:tcW w:w="3250" w:type="pct"/>
            <w:tcBorders>
              <w:right w:val="single" w:sz="4" w:space="0" w:color="auto"/>
            </w:tcBorders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Слушают, читают и разыгрывают диалог. Расспрашивают друг друга о погоде в разных городах. Знакомятся со степенями сравнения прилагательных. Читают рассказ и находят в нем прилагательные, определяя их степень сравнения</w:t>
            </w:r>
          </w:p>
        </w:tc>
        <w:tc>
          <w:tcPr>
            <w:tcW w:w="305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265B1" w:rsidRPr="007D1D2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17" w:type="pct"/>
            <w:gridSpan w:val="3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  <w:trHeight w:val="416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практикум</w:t>
            </w:r>
          </w:p>
        </w:tc>
        <w:tc>
          <w:tcPr>
            <w:tcW w:w="3250" w:type="pct"/>
            <w:tcBorders>
              <w:right w:val="single" w:sz="4" w:space="0" w:color="auto"/>
            </w:tcBorders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со сравнительными союзами</w:t>
            </w:r>
          </w:p>
        </w:tc>
        <w:tc>
          <w:tcPr>
            <w:tcW w:w="305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265B1" w:rsidRPr="007D1D2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17" w:type="pct"/>
            <w:gridSpan w:val="3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  <w:trHeight w:val="408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Пишем письма</w:t>
            </w:r>
          </w:p>
        </w:tc>
        <w:tc>
          <w:tcPr>
            <w:tcW w:w="3250" w:type="pct"/>
            <w:tcBorders>
              <w:right w:val="single" w:sz="4" w:space="0" w:color="auto"/>
            </w:tcBorders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Тренируются в правописании слов. Заполняют таблицу неправильных глаголов</w:t>
            </w:r>
            <w:proofErr w:type="gramStart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ишут письмо другу.</w:t>
            </w:r>
          </w:p>
        </w:tc>
        <w:tc>
          <w:tcPr>
            <w:tcW w:w="305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7E76B4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265B1" w:rsidRPr="007D1D2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17" w:type="pct"/>
            <w:gridSpan w:val="3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  <w:trHeight w:val="882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Каникулы дома и за границей. </w:t>
            </w: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3250" w:type="pct"/>
            <w:tcBorders>
              <w:right w:val="single" w:sz="4" w:space="0" w:color="auto"/>
            </w:tcBorders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Слушают рассказы и соотносят их с предложениями. Составляют предложения по образцу. Составляют вопросы к данным ответам. Читают текст и соотносят его с картинками. Заканчивают предложения. Соотносят слова и картинки.</w:t>
            </w:r>
          </w:p>
        </w:tc>
        <w:tc>
          <w:tcPr>
            <w:tcW w:w="319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265B1" w:rsidRPr="007D1D2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Школьные каникулы в России</w:t>
            </w:r>
            <w:r w:rsidR="00F4015A" w:rsidRPr="007D1D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="00F4015A" w:rsidRPr="007D1D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Тест №1</w:t>
            </w:r>
          </w:p>
        </w:tc>
        <w:tc>
          <w:tcPr>
            <w:tcW w:w="3250" w:type="pct"/>
            <w:tcBorders>
              <w:right w:val="single" w:sz="4" w:space="0" w:color="auto"/>
            </w:tcBorders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Выполняют проверочную работу.</w:t>
            </w:r>
          </w:p>
        </w:tc>
        <w:tc>
          <w:tcPr>
            <w:tcW w:w="319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265B1" w:rsidRPr="007D1D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E76B4" w:rsidRPr="007D1D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Читаем для удовольствия 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3250" w:type="pct"/>
            <w:tcBorders>
              <w:right w:val="single" w:sz="4" w:space="0" w:color="auto"/>
            </w:tcBorders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Читают басню и высказываются о ее морали. Отвечают на вопросы к басне.</w:t>
            </w:r>
          </w:p>
        </w:tc>
        <w:tc>
          <w:tcPr>
            <w:tcW w:w="319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7E76B4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265B1" w:rsidRPr="007D1D2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250" w:type="pct"/>
            <w:tcBorders>
              <w:right w:val="single" w:sz="4" w:space="0" w:color="auto"/>
            </w:tcBorders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Читают текст и выполняют тест к нему. Пересказывают текст и </w:t>
            </w:r>
            <w:proofErr w:type="gramStart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высказывают свое отношение</w:t>
            </w:r>
            <w:proofErr w:type="gram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к нему. Читают текст и соотносят его с утверждениями.</w:t>
            </w:r>
          </w:p>
        </w:tc>
        <w:tc>
          <w:tcPr>
            <w:tcW w:w="319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265B1" w:rsidRPr="007D1D2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pct"/>
            <w:tcBorders>
              <w:right w:val="single" w:sz="4" w:space="0" w:color="auto"/>
            </w:tcBorders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Читают диалог и соотносят его с утверждениями. Проговаривают вслух словосочетания с прилагательными.</w:t>
            </w:r>
          </w:p>
        </w:tc>
        <w:tc>
          <w:tcPr>
            <w:tcW w:w="319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265B1" w:rsidRPr="007D1D2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Проектная работа «Письмо другу»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250" w:type="pct"/>
            <w:tcBorders>
              <w:right w:val="single" w:sz="4" w:space="0" w:color="auto"/>
            </w:tcBorders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с глаголами в простом прошедшем времени.  Выполняют упр. с прилагательными в сравнительной степени</w:t>
            </w:r>
          </w:p>
        </w:tc>
        <w:tc>
          <w:tcPr>
            <w:tcW w:w="319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7E76B4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265B1" w:rsidRPr="007D1D2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Визит в Россию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3250" w:type="pct"/>
            <w:tcBorders>
              <w:right w:val="single" w:sz="4" w:space="0" w:color="auto"/>
            </w:tcBorders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Слушают текст и соотносят информацию с картинками. Заполняют пропуски в текстах. Слушают предложения и повторяют их. Знакомятся с особенностями орфографии глаголов в </w:t>
            </w:r>
            <w:proofErr w:type="spellStart"/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PastSimple</w:t>
            </w:r>
            <w:proofErr w:type="spellEnd"/>
          </w:p>
        </w:tc>
        <w:tc>
          <w:tcPr>
            <w:tcW w:w="319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265B1" w:rsidRPr="007D1D2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Биография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Step2 </w:t>
            </w:r>
          </w:p>
        </w:tc>
        <w:tc>
          <w:tcPr>
            <w:tcW w:w="3250" w:type="pct"/>
            <w:tcBorders>
              <w:right w:val="single" w:sz="4" w:space="0" w:color="auto"/>
            </w:tcBorders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Прослушивают предложения и соотносят их с данными в упражнении. Знакомятся со структурой  </w:t>
            </w:r>
            <w:proofErr w:type="spellStart"/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tobeborn</w:t>
            </w:r>
            <w:proofErr w:type="spell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 в  </w:t>
            </w:r>
            <w:proofErr w:type="spellStart"/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PastSimple</w:t>
            </w:r>
            <w:proofErr w:type="spell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. Описывают картинки по образцу.  Слушают и повторяют новые слова и читают текст с ними.</w:t>
            </w:r>
          </w:p>
        </w:tc>
        <w:tc>
          <w:tcPr>
            <w:tcW w:w="319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265B1" w:rsidRPr="007D1D2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Биография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pct"/>
            <w:tcBorders>
              <w:right w:val="single" w:sz="4" w:space="0" w:color="auto"/>
            </w:tcBorders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Слушают текст и </w:t>
            </w:r>
            <w:proofErr w:type="gramStart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угадывают</w:t>
            </w:r>
            <w:proofErr w:type="gram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о каком  герое идет речь. Отвечают на вопросы к </w:t>
            </w:r>
            <w:proofErr w:type="gramStart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прослушанному</w:t>
            </w:r>
            <w:proofErr w:type="gram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. Слушают, читают и разыгрывают диалоги. Слушают и повторяют даты.</w:t>
            </w:r>
          </w:p>
        </w:tc>
        <w:tc>
          <w:tcPr>
            <w:tcW w:w="319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7E76B4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265B1" w:rsidRPr="007D1D2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Семейные отношения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3250" w:type="pct"/>
            <w:tcBorders>
              <w:right w:val="single" w:sz="4" w:space="0" w:color="auto"/>
            </w:tcBorders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Прослушивают текст с поиском заданной информации. Читают диалог и выполняют задание к нему. Слушают и читают новые слова. Читают текст и заполняют пропуски новыми словами.</w:t>
            </w:r>
          </w:p>
        </w:tc>
        <w:tc>
          <w:tcPr>
            <w:tcW w:w="319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265B1" w:rsidRPr="007D1D2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Мир профессий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Step5 </w:t>
            </w:r>
          </w:p>
        </w:tc>
        <w:tc>
          <w:tcPr>
            <w:tcW w:w="3250" w:type="pct"/>
            <w:tcBorders>
              <w:right w:val="single" w:sz="4" w:space="0" w:color="auto"/>
            </w:tcBorders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Слушают текст и соотносят его с предложениями в упражнении. Знакомятся с отрицательной формой глагола </w:t>
            </w: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could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и употребляют ее в своей речи. Отвечают на вопросы к подлежащему с глаголом  </w:t>
            </w: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could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). Слушают и повторяют текст и названия профессий.</w:t>
            </w:r>
          </w:p>
        </w:tc>
        <w:tc>
          <w:tcPr>
            <w:tcW w:w="319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265B1" w:rsidRPr="007D1D2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  <w:trHeight w:val="876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Профессии в России и в Татарстане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Step6</w:t>
            </w:r>
          </w:p>
        </w:tc>
        <w:tc>
          <w:tcPr>
            <w:tcW w:w="3250" w:type="pct"/>
            <w:tcBorders>
              <w:right w:val="single" w:sz="4" w:space="0" w:color="auto"/>
            </w:tcBorders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Слушают диалог, отвечают на вопросы к нему и озаглавливают его. Определяют профессии людей по их действиям. Слушают и повторяют новые слова. Читают текст и выполняют задание к нему.</w:t>
            </w:r>
          </w:p>
        </w:tc>
        <w:tc>
          <w:tcPr>
            <w:tcW w:w="319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7E76B4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265B1" w:rsidRPr="007D1D2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Хобби и увлечения 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3250" w:type="pct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Прослушивают диалоги и соотносят их с предложениями. Вставляют предлог </w:t>
            </w: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в предложения. Слушают и повторяют предложения. Знакомятся с порядковыми числительными. Читают текст и дают ему название.</w:t>
            </w:r>
          </w:p>
        </w:tc>
        <w:tc>
          <w:tcPr>
            <w:tcW w:w="319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75B81" w:rsidRPr="007D1D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265B1" w:rsidRPr="007D1D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854" w:type="pct"/>
            <w:vAlign w:val="center"/>
          </w:tcPr>
          <w:p w:rsidR="00EE007E" w:rsidRPr="00A76942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Родственники</w:t>
            </w:r>
            <w:r w:rsidR="00A7694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="00A76942" w:rsidRPr="00A76942">
              <w:rPr>
                <w:rFonts w:ascii="Times New Roman" w:hAnsi="Times New Roman" w:cs="Times New Roman"/>
                <w:sz w:val="24"/>
                <w:szCs w:val="24"/>
              </w:rPr>
              <w:t>Урок «День правовой помощи детям»</w:t>
            </w:r>
          </w:p>
        </w:tc>
        <w:tc>
          <w:tcPr>
            <w:tcW w:w="3258" w:type="pct"/>
            <w:gridSpan w:val="2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Читают текст и выполняют задания к нему. Читают части текста и  располагают их в логически правильном порядке. Читают диалоги  и соотносят их с названиями.</w:t>
            </w:r>
          </w:p>
        </w:tc>
        <w:tc>
          <w:tcPr>
            <w:tcW w:w="31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E265B1" w:rsidRPr="007D1D2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Берем интервью</w:t>
            </w:r>
          </w:p>
        </w:tc>
        <w:tc>
          <w:tcPr>
            <w:tcW w:w="3258" w:type="pct"/>
            <w:gridSpan w:val="2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Отвечают на вопросы о своей семье. Работают в парах, расспрашивая о семьях. Делают высказывания об идеальной семье. Читают и пересказывают текст</w:t>
            </w:r>
          </w:p>
        </w:tc>
        <w:tc>
          <w:tcPr>
            <w:tcW w:w="31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7E76B4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E265B1" w:rsidRPr="007D1D2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практикум</w:t>
            </w:r>
          </w:p>
        </w:tc>
        <w:tc>
          <w:tcPr>
            <w:tcW w:w="3258" w:type="pct"/>
            <w:gridSpan w:val="2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Составляют высказывание по образцу, употребляют глаголы в прошедшем простом времени; описывают картинки в простом прошедшем времени; употребляют предлоги в предложениях.</w:t>
            </w:r>
          </w:p>
        </w:tc>
        <w:tc>
          <w:tcPr>
            <w:tcW w:w="31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06D42" w:rsidRPr="007D1D2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Пишем рассказы</w:t>
            </w:r>
          </w:p>
        </w:tc>
        <w:tc>
          <w:tcPr>
            <w:tcW w:w="3258" w:type="pct"/>
            <w:gridSpan w:val="2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Записывают названия профессий</w:t>
            </w:r>
            <w:proofErr w:type="gramStart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ишут названия столиц. Тренируются в правописании новых слов. Находят и выписывают слова по теме «Семья»</w:t>
            </w:r>
          </w:p>
        </w:tc>
        <w:tc>
          <w:tcPr>
            <w:tcW w:w="31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00DA0" w:rsidRPr="007D1D2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Ты и твоя семья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3258" w:type="pct"/>
            <w:gridSpan w:val="2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Слушают текст и зачитывают данные предложения в правильном порядке. Читают тексты и соотносят их с названиями. Перестраивают предложения согласно образцу. Рассказывают об обязанностях членов своей семьи. Рассказывают о себе на основе прочитанного текста.</w:t>
            </w:r>
          </w:p>
        </w:tc>
        <w:tc>
          <w:tcPr>
            <w:tcW w:w="31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A00DA0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  <w:trHeight w:val="331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9 Тест №2</w:t>
            </w:r>
          </w:p>
        </w:tc>
        <w:tc>
          <w:tcPr>
            <w:tcW w:w="3258" w:type="pct"/>
            <w:gridSpan w:val="2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Выполняют проверочную работу</w:t>
            </w:r>
          </w:p>
        </w:tc>
        <w:tc>
          <w:tcPr>
            <w:tcW w:w="31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00DA0" w:rsidRPr="007D1D2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Ирландский писатель и поэт Уильям </w:t>
            </w:r>
            <w:proofErr w:type="spellStart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Аллингхэм</w:t>
            </w:r>
            <w:proofErr w:type="spellEnd"/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Step10</w:t>
            </w:r>
          </w:p>
        </w:tc>
        <w:tc>
          <w:tcPr>
            <w:tcW w:w="3258" w:type="pct"/>
            <w:gridSpan w:val="2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Читают басню Эзопа и подбирают подходящую мораль для нее. Слушают стихотворение и читают его.  Слушают и поют песню.</w:t>
            </w:r>
          </w:p>
        </w:tc>
        <w:tc>
          <w:tcPr>
            <w:tcW w:w="31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00DA0" w:rsidRPr="007D1D2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c>
          <w:tcPr>
            <w:tcW w:w="189" w:type="pct"/>
            <w:tcBorders>
              <w:top w:val="nil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4" w:type="pct"/>
            <w:tcBorders>
              <w:top w:val="nil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pct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Читают текст и выполняют задания к нему. Читают части текста и  располагают их в логически правильном порядке. Читают диалоги  и соотносят их с названиями.</w:t>
            </w:r>
          </w:p>
        </w:tc>
        <w:tc>
          <w:tcPr>
            <w:tcW w:w="311" w:type="pct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A00DA0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303" w:type="pct"/>
            <w:gridSpan w:val="2"/>
            <w:tcBorders>
              <w:top w:val="nil"/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pct"/>
            <w:gridSpan w:val="2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Читают диалог  и выполняют задания к нему. Читают словосочетания с количественными числительными.</w:t>
            </w:r>
          </w:p>
        </w:tc>
        <w:tc>
          <w:tcPr>
            <w:tcW w:w="31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00DA0" w:rsidRPr="007D1D2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Проектная работа «</w:t>
            </w:r>
            <w:proofErr w:type="gramStart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Мои</w:t>
            </w:r>
            <w:proofErr w:type="gram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бабушка и дедушка»</w:t>
            </w:r>
          </w:p>
        </w:tc>
        <w:tc>
          <w:tcPr>
            <w:tcW w:w="3258" w:type="pct"/>
            <w:gridSpan w:val="2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Отвечают на вопросы о своей семье. Работают в парах, расспрашивая о семьях. Делают высказывания об идеальной семье. Читают и пересказывают текст</w:t>
            </w:r>
          </w:p>
        </w:tc>
        <w:tc>
          <w:tcPr>
            <w:tcW w:w="31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00DA0" w:rsidRPr="007D1D2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Что мы любим и не любим делать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58" w:type="pct"/>
            <w:gridSpan w:val="2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Слушают стихотворение и вставляют недостающие слова. Читают текст и выполняют задание к нему. Находят в тексте прошедшие формы глаголов. Описывают вчерашний день героя. Подбирают правильные формы глаголов  к предложениям. Читают стихотворение в парах.</w:t>
            </w:r>
          </w:p>
        </w:tc>
        <w:tc>
          <w:tcPr>
            <w:tcW w:w="31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A00DA0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времени. Время на часах. </w:t>
            </w: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3258" w:type="pct"/>
            <w:gridSpan w:val="2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Прослушивают предложения и соотносят их с данными в упражнении. Слушают и повторяют новые слова. Называют время на часах. Слушают и читают текст, отвечают на вопросы к нему.</w:t>
            </w:r>
          </w:p>
        </w:tc>
        <w:tc>
          <w:tcPr>
            <w:tcW w:w="31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00DA0" w:rsidRPr="007D1D2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Виды спорта. Занятия спортом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</w:t>
            </w:r>
            <w:proofErr w:type="spellStart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</w:p>
        </w:tc>
        <w:tc>
          <w:tcPr>
            <w:tcW w:w="3258" w:type="pct"/>
            <w:gridSpan w:val="2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Слушают время и записывают его. Описывают картинки. Вставляют в предложения формы глагола </w:t>
            </w:r>
            <w:proofErr w:type="spellStart"/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tobe</w:t>
            </w:r>
            <w:proofErr w:type="spell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. Слушают и повторяют новые слова. Высказываются о себе.</w:t>
            </w:r>
          </w:p>
        </w:tc>
        <w:tc>
          <w:tcPr>
            <w:tcW w:w="31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0DA0" w:rsidRPr="007D1D2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Детские игры. 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3258" w:type="pct"/>
            <w:gridSpan w:val="2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Слушают диалоги, отвечают на вопросы. Составляют диалоги и монологи, используя выражения и фразы.</w:t>
            </w:r>
          </w:p>
        </w:tc>
        <w:tc>
          <w:tcPr>
            <w:tcW w:w="31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5D4D73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Здоровый образ жизни. </w:t>
            </w: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</w:tc>
        <w:tc>
          <w:tcPr>
            <w:tcW w:w="3258" w:type="pct"/>
            <w:gridSpan w:val="2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Слушают предложения и завершают их. Соотносят предложения. Слушают и повторяют новые слова. Вставляют в предложения новые слова. Описывают картинку.</w:t>
            </w:r>
          </w:p>
        </w:tc>
        <w:tc>
          <w:tcPr>
            <w:tcW w:w="31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D4D73" w:rsidRPr="007D1D2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Сбалансированное питание. </w:t>
            </w: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Step 6 </w:t>
            </w:r>
          </w:p>
        </w:tc>
        <w:tc>
          <w:tcPr>
            <w:tcW w:w="3258" w:type="pct"/>
            <w:gridSpan w:val="2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Прослушивают письмо, составляют вопросы,  выбирают ответы к ним. Читают текст и отвечают на вопросы к нему. Составляют предложения по образцу. Знакомятся со словообразованием с помощью суффиксов -</w:t>
            </w:r>
            <w:proofErr w:type="spellStart"/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</w:t>
            </w:r>
            <w:proofErr w:type="spell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,-</w:t>
            </w:r>
            <w:proofErr w:type="spellStart"/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</w:t>
            </w:r>
            <w:proofErr w:type="spell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. Вставляют слова в предложения.</w:t>
            </w:r>
          </w:p>
        </w:tc>
        <w:tc>
          <w:tcPr>
            <w:tcW w:w="31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D4D73" w:rsidRPr="007D1D2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Детские игры. Занятия на свежем воздухе. </w:t>
            </w: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</w:p>
        </w:tc>
        <w:tc>
          <w:tcPr>
            <w:tcW w:w="3258" w:type="pct"/>
            <w:gridSpan w:val="2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Слушают высказывания и выполняют задания к ним. Вставляют слова в диалог. Отвечают на вопросы. Слушают и повторяют новые слова.</w:t>
            </w:r>
          </w:p>
        </w:tc>
        <w:tc>
          <w:tcPr>
            <w:tcW w:w="31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5D4D73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Спорт – здоровье</w:t>
            </w:r>
          </w:p>
        </w:tc>
        <w:tc>
          <w:tcPr>
            <w:tcW w:w="3258" w:type="pct"/>
            <w:gridSpan w:val="2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Читают текст  и соотносят его с картинками. Читают диалог и соотносят его с предложениями. Читают тексты и соотносят их с названиями, раскрывают скобки</w:t>
            </w:r>
            <w:proofErr w:type="gramStart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тавя глаголы в верное время. Заканчивают предложения. Составляют вопросы и отвечают на них. Составляют устное высказывание.</w:t>
            </w:r>
          </w:p>
        </w:tc>
        <w:tc>
          <w:tcPr>
            <w:tcW w:w="31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66830" w:rsidRPr="007D1D2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Отказ </w:t>
            </w:r>
            <w:proofErr w:type="gramStart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вредных</w:t>
            </w:r>
            <w:proofErr w:type="gram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привычек жизни</w:t>
            </w:r>
          </w:p>
        </w:tc>
        <w:tc>
          <w:tcPr>
            <w:tcW w:w="3258" w:type="pct"/>
            <w:gridSpan w:val="2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Высказываются о здоровом образе жизни. Дают советы другу. Соотносят высказывания персонажей. Работают в парах. Читают и пересказывают текст.</w:t>
            </w:r>
          </w:p>
        </w:tc>
        <w:tc>
          <w:tcPr>
            <w:tcW w:w="31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66830" w:rsidRPr="007D1D2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практикум</w:t>
            </w:r>
          </w:p>
        </w:tc>
        <w:tc>
          <w:tcPr>
            <w:tcW w:w="3258" w:type="pct"/>
            <w:gridSpan w:val="2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Вставляют в предложения прошедшую форму глаголов. Выбирают верную форму глаголов. Описывают картинки. Соотносят слова</w:t>
            </w:r>
            <w:proofErr w:type="gramStart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 их в предложениях.</w:t>
            </w:r>
          </w:p>
        </w:tc>
        <w:tc>
          <w:tcPr>
            <w:tcW w:w="31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B66830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Сочиняем сказки</w:t>
            </w:r>
          </w:p>
        </w:tc>
        <w:tc>
          <w:tcPr>
            <w:tcW w:w="3258" w:type="pct"/>
            <w:gridSpan w:val="2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Тренируются в правописании новых слов. Заполняют таблицу неправильных глаголов. Завершают историю.</w:t>
            </w:r>
          </w:p>
        </w:tc>
        <w:tc>
          <w:tcPr>
            <w:tcW w:w="31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66830" w:rsidRPr="007D1D2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4" w:type="pct"/>
            <w:vAlign w:val="center"/>
          </w:tcPr>
          <w:p w:rsidR="00EE007E" w:rsidRPr="00A76942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Как сохранить здоровье</w:t>
            </w:r>
            <w:r w:rsidR="00A7694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="00A76942" w:rsidRPr="00A76942">
              <w:rPr>
                <w:rFonts w:ascii="Times New Roman" w:hAnsi="Times New Roman" w:cs="Times New Roman"/>
                <w:sz w:val="24"/>
                <w:szCs w:val="24"/>
              </w:rPr>
              <w:t>Урок «Подросток как гражданин»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3258" w:type="pct"/>
            <w:gridSpan w:val="2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Слушают рассказ и соотносят его с картинками. Читают слова. Описывают  свои действия условными предложениями. Читают текст и выполняют задание к нему. Вставляют слова в предложения.</w:t>
            </w:r>
          </w:p>
        </w:tc>
        <w:tc>
          <w:tcPr>
            <w:tcW w:w="31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66830" w:rsidRPr="007D1D2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Бег ради жизни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9 Тест №3 </w:t>
            </w:r>
          </w:p>
        </w:tc>
        <w:tc>
          <w:tcPr>
            <w:tcW w:w="3258" w:type="pct"/>
            <w:gridSpan w:val="2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Выполняют проверочную работу.</w:t>
            </w:r>
          </w:p>
        </w:tc>
        <w:tc>
          <w:tcPr>
            <w:tcW w:w="31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B66830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С.Я. Маршак – переводчик и драматург. </w:t>
            </w: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3258" w:type="pct"/>
            <w:gridSpan w:val="2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Читают басню и высказываются о ее морали. Отвечают на вопросы к басне. Описывают дом. Разыгрывают басню. Слушают стихотворение и читают его.</w:t>
            </w:r>
          </w:p>
        </w:tc>
        <w:tc>
          <w:tcPr>
            <w:tcW w:w="31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66830" w:rsidRPr="007D1D2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pct"/>
            <w:gridSpan w:val="2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Читают текст  и соотносят его с картинками. Читают диалог и соотносят его с предложениями. Читают тексты и соотносят их с названиями, раскрывают скобки</w:t>
            </w:r>
            <w:proofErr w:type="gramStart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тавя глаголы в верное время. Заканчивают предложения. Составляют вопросы и отвечают на них. Составляют устное высказывание.</w:t>
            </w:r>
          </w:p>
        </w:tc>
        <w:tc>
          <w:tcPr>
            <w:tcW w:w="31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35FA6" w:rsidRPr="007D1D2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pct"/>
            <w:gridSpan w:val="2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Читают диалог и соотносят его с предложениями. Читают вслух словосочетания.</w:t>
            </w:r>
          </w:p>
        </w:tc>
        <w:tc>
          <w:tcPr>
            <w:tcW w:w="31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635FA6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</w:t>
            </w:r>
          </w:p>
        </w:tc>
        <w:tc>
          <w:tcPr>
            <w:tcW w:w="3258" w:type="pct"/>
            <w:gridSpan w:val="2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комплексную работу (чтение, лексико-грамматический тест, письмо, говорение)</w:t>
            </w:r>
          </w:p>
        </w:tc>
        <w:tc>
          <w:tcPr>
            <w:tcW w:w="311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35FA6" w:rsidRPr="007D1D2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03" w:type="pct"/>
            <w:gridSpan w:val="2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Проектная работа «Как быть здоровым?»</w:t>
            </w:r>
          </w:p>
        </w:tc>
        <w:tc>
          <w:tcPr>
            <w:tcW w:w="3258" w:type="pct"/>
            <w:gridSpan w:val="2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Находят слова по теме «Спорт» Разгадывают кроссворд.</w:t>
            </w:r>
          </w:p>
        </w:tc>
        <w:tc>
          <w:tcPr>
            <w:tcW w:w="31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35FA6" w:rsidRPr="007D1D2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Занятия в свободное время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4" w:type="pct"/>
            <w:gridSpan w:val="3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Прослушивают   диалог  и соотносят его с портретами </w:t>
            </w:r>
            <w:proofErr w:type="gramStart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говорящих</w:t>
            </w:r>
            <w:proofErr w:type="gram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. Задают общие вопросы. Отвечают на вопросы. Прослушивают тексты и соотносят их с картинками. Прослушивают и повторяют новые слова. Задают альтернативные вопросы. Отвечают на вопросы к картинке, называют животных</w:t>
            </w:r>
          </w:p>
        </w:tc>
        <w:tc>
          <w:tcPr>
            <w:tcW w:w="30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635FA6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  <w:trHeight w:val="1124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4" w:type="pct"/>
            <w:vAlign w:val="center"/>
          </w:tcPr>
          <w:p w:rsidR="00EE007E" w:rsidRPr="00A76942" w:rsidRDefault="00A76942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Хобби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A76942">
              <w:rPr>
                <w:rFonts w:ascii="Times New Roman" w:hAnsi="Times New Roman" w:cs="Times New Roman"/>
                <w:sz w:val="24"/>
                <w:szCs w:val="24"/>
              </w:rPr>
              <w:t>Урок гражданственности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3264" w:type="pct"/>
            <w:gridSpan w:val="3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Прослушивают тексты и соотносят их с картинками. Прослушивают и повторяют новые слова. Задают альтернативные вопросы. Отвечают на вопросы к картинке. Составляют предложения с инфинитивом</w:t>
            </w:r>
          </w:p>
        </w:tc>
        <w:tc>
          <w:tcPr>
            <w:tcW w:w="30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35FA6" w:rsidRPr="007D1D2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Коллекционирование. </w:t>
            </w: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3264" w:type="pct"/>
            <w:gridSpan w:val="3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Слушают и читают новые слова. Читают текст и отвечают на вопросы к нему. Прослушивают рассказы и соотносят их с портретами говорящих.</w:t>
            </w:r>
          </w:p>
        </w:tc>
        <w:tc>
          <w:tcPr>
            <w:tcW w:w="30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35FA6" w:rsidRPr="007D1D2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Хобби моего друга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3264" w:type="pct"/>
            <w:gridSpan w:val="3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Слушают и восстанавливают  диалог</w:t>
            </w:r>
            <w:proofErr w:type="gramStart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оотносят части предложений. Слушают диалог и разыгрывают его. Читают текст и кратко пересказывают его. Знакомятся с отрицательными приставками. Образуют новые слова.</w:t>
            </w:r>
          </w:p>
        </w:tc>
        <w:tc>
          <w:tcPr>
            <w:tcW w:w="30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635FA6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Посещение музеев и картинных галерей.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3264" w:type="pct"/>
            <w:gridSpan w:val="3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Слушают диалог и соотносят его с  предложениями. Прослушивают и повторяют новые слова. Читают описание персонажа и составляют противоположное ему. Составляют разделительные вопросы. Читают текст и подбирают название к нему.</w:t>
            </w:r>
          </w:p>
        </w:tc>
        <w:tc>
          <w:tcPr>
            <w:tcW w:w="30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635FA6" w:rsidRPr="007D1D2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Поход в театр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</w:p>
        </w:tc>
        <w:tc>
          <w:tcPr>
            <w:tcW w:w="3264" w:type="pct"/>
            <w:gridSpan w:val="3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Слушают  текст и соотносят его с предложениями. Заканчивают предложения. Составляют диалог по образцу и разыгрывают его. Составляют разделительные вопросы.</w:t>
            </w:r>
          </w:p>
        </w:tc>
        <w:tc>
          <w:tcPr>
            <w:tcW w:w="30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5FA6" w:rsidRPr="007D1D2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В цирке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</w:p>
        </w:tc>
        <w:tc>
          <w:tcPr>
            <w:tcW w:w="3264" w:type="pct"/>
            <w:gridSpan w:val="3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Слушают рассказы и соотносят их с названиями. Слушают разделительные вопросы и соотносят их с их завершением. Составляют разделительные вопросы с полнозначными глаголами. Слушают текст и соотносят его с картинкой.</w:t>
            </w:r>
          </w:p>
        </w:tc>
        <w:tc>
          <w:tcPr>
            <w:tcW w:w="30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635FA6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4" w:type="pct"/>
            <w:vAlign w:val="center"/>
          </w:tcPr>
          <w:p w:rsidR="00431AC8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Мое свободное время 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pct"/>
            <w:gridSpan w:val="3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Рассказывают о своем свободном времени. Работают в парах, обсуждая домашних питомцев. Рассказывают о местах, которые можно посетить.</w:t>
            </w:r>
          </w:p>
        </w:tc>
        <w:tc>
          <w:tcPr>
            <w:tcW w:w="30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35FA6" w:rsidRPr="007D1D2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Готовимся к интервью</w:t>
            </w:r>
          </w:p>
        </w:tc>
        <w:tc>
          <w:tcPr>
            <w:tcW w:w="3264" w:type="pct"/>
            <w:gridSpan w:val="3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Упражняются в правописании новых слов. Составляют вопросы к данным ответам. Образуют разделительные вопросы. Составляют и записывают предложения. Заполняют таблицу неправильных глаголов.</w:t>
            </w:r>
          </w:p>
        </w:tc>
        <w:tc>
          <w:tcPr>
            <w:tcW w:w="30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35FA6" w:rsidRPr="007D1D2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практикум</w:t>
            </w:r>
          </w:p>
        </w:tc>
        <w:tc>
          <w:tcPr>
            <w:tcW w:w="3264" w:type="pct"/>
            <w:gridSpan w:val="3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Выбирают и вписывают в предложения правильные формы глаголов. Вставляют предлоги. Вставляют в предложения глаголы в простом прошедшем времени.</w:t>
            </w:r>
          </w:p>
        </w:tc>
        <w:tc>
          <w:tcPr>
            <w:tcW w:w="30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635FA6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Мой питомец</w:t>
            </w:r>
          </w:p>
        </w:tc>
        <w:tc>
          <w:tcPr>
            <w:tcW w:w="3264" w:type="pct"/>
            <w:gridSpan w:val="3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Составляют вопросы к подчеркнутым словам в предложениях. Описывают домашнего питомца. Выписывают слова по теме «Театр и цирк». Отгадывают кроссворд.</w:t>
            </w:r>
          </w:p>
        </w:tc>
        <w:tc>
          <w:tcPr>
            <w:tcW w:w="30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35FA6" w:rsidRPr="007D1D2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Увлечения в моей 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семье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3264" w:type="pct"/>
            <w:gridSpan w:val="3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Слушают рассказы и соотносят их с предложениями. Описывают вчерашний день. Составляют 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разделительные вопросы. Читают текст и соотносят его с картинками. Заканчивают предложения. Рассказывают об интересах своей семьи.</w:t>
            </w:r>
          </w:p>
        </w:tc>
        <w:tc>
          <w:tcPr>
            <w:tcW w:w="30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635FA6" w:rsidRPr="007D1D2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Досуг и увлечения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9 Тест №4</w:t>
            </w:r>
          </w:p>
        </w:tc>
        <w:tc>
          <w:tcPr>
            <w:tcW w:w="3264" w:type="pct"/>
            <w:gridSpan w:val="3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Выполняют проверочную работу.</w:t>
            </w:r>
          </w:p>
        </w:tc>
        <w:tc>
          <w:tcPr>
            <w:tcW w:w="30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635FA6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журналист, писатель и поэт Алан Александр </w:t>
            </w:r>
            <w:proofErr w:type="spellStart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Милн</w:t>
            </w:r>
            <w:proofErr w:type="spellEnd"/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</w:p>
        </w:tc>
        <w:tc>
          <w:tcPr>
            <w:tcW w:w="3264" w:type="pct"/>
            <w:gridSpan w:val="3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Читают басню и высказываются о ее морали. Отвечают на вопросы к басне. Выполняют задание к басне. Слушают и читают стихотворение. Слушают и поют песню.</w:t>
            </w:r>
          </w:p>
        </w:tc>
        <w:tc>
          <w:tcPr>
            <w:tcW w:w="30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35FA6" w:rsidRPr="007D1D2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  <w:trHeight w:val="583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</w:tc>
        <w:tc>
          <w:tcPr>
            <w:tcW w:w="3264" w:type="pct"/>
            <w:gridSpan w:val="3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Читают текст и соотносят его с именами. Читают диалог и отвечают на вопросы к нему. Читают диалог и соотносят его с предложениями.</w:t>
            </w:r>
          </w:p>
        </w:tc>
        <w:tc>
          <w:tcPr>
            <w:tcW w:w="30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7148D" w:rsidRPr="007D1D2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  <w:trHeight w:val="563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Читают текст, отвечают на вопросы к нему и выполняют задание к нему. Читают вслух словосочетания и предложения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7148D" w:rsidRPr="007D1D2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  <w:trHeight w:val="571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Проектная работа «Увлечения у татар»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Выполняют комплексную работу (чтение, лексико-грамматический тест, письмо, говорение)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  <w:trHeight w:val="834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Путешествия. </w:t>
            </w: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Заполняют пропуски в стихотворении,  прослушивают и сверяют. Описывают картинки в прошедшем времени. Знакомятся с абсолютной формой притяжательных местоимений. Заканчивают предложения. Прослушивают  и читают новые слова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57148D" w:rsidRPr="007D1D2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Описываем город. Города Татарстана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Слушают текст и сопоставляют его с предложениями. Работают в парах, составляя вопросы и отвечая на них. Описывают картинку. Вставляют в предложения слова. Читают диалог и отвечают на вопросы к нему.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57148D" w:rsidRPr="007D1D2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  <w:trHeight w:val="1412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Шотландия. Достопримечательности Шотландии и Англии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Прослушивают описания и сопоставляют их с картинками</w:t>
            </w:r>
            <w:proofErr w:type="gramStart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писывают прошлый выходной. Работают в парах. Рассказывают о Шотландии.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57148D" w:rsidRPr="007D1D2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Шотландии и Англии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Слушают рассказ и соотносят его с предложениями. Составляют предложения. Слушают и повторяют новые слова. Описывают картинки. Вставляют в предложения глаголы </w:t>
            </w: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come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7148D" w:rsidRPr="007D1D2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Способы путешествий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 5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Слушают рассказ и сопоставляют его с предложениями. Подбирают названия к картинкам. Слушают и читают диалог. Слушают и повторяют новые слова. Вставляют в предложения глаголы </w:t>
            </w: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tell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7148D" w:rsidRPr="007D1D2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  <w:trHeight w:val="1123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Где находится музей?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Слушают диалог и соотносят его с картой. Слушают диалог и заполняют пропуски.  Читают тексты и соотносят их с названиями. Слушают и читают новые слова. Знакомятся с наречиями образа действия. Читают и переводят предложения на русский язык.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7148D" w:rsidRPr="007D1D2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Город моей мечты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Слушают текст и заполняют пропуски. Соотносят картинку и предложения. Описывают город на картинке. Читают текст и отвечают на вопрос. Описывают город своей мечты. Знакомятся с фразовым глаголом  </w:t>
            </w:r>
            <w:proofErr w:type="spellStart"/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toget</w:t>
            </w:r>
            <w:proofErr w:type="spell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7148D" w:rsidRPr="007D1D2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54" w:type="pct"/>
            <w:vAlign w:val="center"/>
          </w:tcPr>
          <w:p w:rsidR="00EE007E" w:rsidRPr="00A76942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Ирландия</w:t>
            </w:r>
            <w:r w:rsidR="00A7694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proofErr w:type="spellStart"/>
            <w:r w:rsidR="00A76942" w:rsidRPr="00A76942">
              <w:rPr>
                <w:rFonts w:ascii="Times New Roman" w:hAnsi="Times New Roman" w:cs="Times New Roman"/>
                <w:sz w:val="24"/>
                <w:szCs w:val="24"/>
              </w:rPr>
              <w:t>Гагаринский</w:t>
            </w:r>
            <w:proofErr w:type="spellEnd"/>
            <w:r w:rsidR="00A76942" w:rsidRPr="00A76942">
              <w:rPr>
                <w:rFonts w:ascii="Times New Roman" w:hAnsi="Times New Roman" w:cs="Times New Roman"/>
                <w:sz w:val="24"/>
                <w:szCs w:val="24"/>
              </w:rPr>
              <w:t xml:space="preserve"> урок «Космос это мы»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Читают текст и соотносят его с предложениями. Читают диалог и сопоставляют его с картинками. Находят в тексте предложения с притяжательными местоимениями. Соотносят вопросы и ответы.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7148D" w:rsidRPr="007D1D2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Что стоит посмотреть в городе?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Читают описания мест и выбирают одно для посещения, объясняя свой выбор. Составляют рассказ, используя слова. Восстанавливают диалоги и разыгрывают их в парах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практикум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Составляют предложения по образцу,  используя притяжательные местоимения в абсолютной форме. Заполняют таблицу притяжательных местоимений. Вставляют вопросительные слова. Работают с картой. Задают разделительные вопросы.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Место, где я живу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Упражняются в правописании слов. Заполняют таблицу глаголов. Дополняют историю. Находят слова по теме «Город». Описывают картинки.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Русский и британский образ жизни. </w:t>
            </w: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Слушают тексты и соотносят их с картинками. Вставляют подходящие слова в предложения. Отвечают на вопросы, используя абсолютную форму притяжательных местоимений. Восстанавливают диалоги.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251628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83FC0" w:rsidRPr="007D1D2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Экскурсия в Смоленск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9 Тест №5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Выполняют проверочную работу.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251628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83FC0" w:rsidRPr="007D1D2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Лондонский мост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Читают басню и высказываются о ее морали. Отвечают на вопросы к басне. Выполняют задание к басне. Слушают и читают стихотворение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251628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83FC0" w:rsidRPr="007D1D2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Читают текст и соотносят его с предложениями. Читают диалог и сопоставляют его с картинками. Находят в тексте предложения с притяжательными местоимениями. Соотносят вопросы и ответы.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251628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83FC0" w:rsidRPr="007D1D2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Читают текст и соотносят его с предложениями. Читают диалог и сопоставляют его с картинками. Находят в тексте предложения с притяжательными местоимениями. Соотносят вопросы и ответы.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251628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83FC0" w:rsidRPr="007D1D2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  <w:trHeight w:val="136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Проектная работа «Мой родной край»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Соотносят слова с их определениями. Образуют новые формы слов. Вставляют в те</w:t>
            </w:r>
            <w:proofErr w:type="gramStart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авильные формы глаголов. Вставляют предлоги. Выбирают слова </w:t>
            </w: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tell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. Образуют словосочетания.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251628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83FC0" w:rsidRPr="007D1D2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Путешествуем по России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Слушают текст и соотносят его с предложениями. Отвечают на вопросы. Работают в парах, задавая вопросы и отвечая на них. Знакомятся с выражением </w:t>
            </w:r>
            <w:proofErr w:type="spellStart"/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Ittakes</w:t>
            </w:r>
            <w:proofErr w:type="spell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togetthere</w:t>
            </w:r>
            <w:proofErr w:type="spell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и составляют предложения с ним. Слушают и повторяют новые слова.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251628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83FC0" w:rsidRPr="007D1D2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4" w:type="pct"/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России 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Слушают  рассказы и соотносят их с картинками. Знакомятся с отрицательными и вопросительными формами конструкции </w:t>
            </w:r>
            <w:proofErr w:type="spellStart"/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Ittakes</w:t>
            </w:r>
            <w:proofErr w:type="spell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togetthere</w:t>
            </w:r>
            <w:proofErr w:type="spellEnd"/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и употребляют их в вопросах, работая в парах. Слушают и повторяют географические названия. Работают с картой. Слушают тексты и соотносят их с названиями.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251628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83FC0" w:rsidRPr="007D1D2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854" w:type="pct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Климат России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Слушают высказывания и сопоставляют их с географической картой. Трансформируют предложения по образцу. Описывают Россию по плану. Знакомятся с прошедшим продолженным временем и описывают картинки, употребляя его. Вставляют артикль в предложения.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251628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83FC0" w:rsidRPr="007D1D2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4" w:type="pct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Животный мир России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Слушают высказывания и сопоставляют их с предложениями. Слушают рассказ и соотносят его с картинкой. Читают текст и отвечают на вопросы к нему. Слушают и повторяют названия животных.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251628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83FC0" w:rsidRPr="007D1D2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54" w:type="pct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Знаменитые люди России и Татарстана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Прослушивают высказывания и соотносят их с предложениями. Описывают картинки. Составляют предложения. Читают и озаглавливают текст. Прослушивают и читают новые слова.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251628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F3C2E" w:rsidRPr="007D1D2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4" w:type="pct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Богатства России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Step 6 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Прослушивают высказывания и соотносят их с картинками. Отвечают на вопросы. Отвечают на вопросы к картинке. Работают в парах, задавая друг другу вопросы.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DF3C2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1628" w:rsidRPr="007D1D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83FC0" w:rsidRPr="007D1D2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251628" w:rsidRPr="007D1D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4" w:type="pct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Города России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Слушают диалог и соотносят его с предложениями. Читают и пересказывают текст. Знакомятся с правилами правописания глаголов в прошедшем продолженном времени. Работают в парах, разыгрывая диалоги.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251628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3FC0" w:rsidRPr="007D1D2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54" w:type="pct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Моя республика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Читают части текста и соотносят их с названиями. Вставляют словосочетания в текст. Читают диалог и выполняют задание к нему.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251628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83FC0" w:rsidRPr="007D1D2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4" w:type="pct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Казань – столица Татарстана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Рассказывают  о растительном и животном мире России. Рассказывают о различных территориях России. Работают в парах, читая и разыгрывая диалог.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251628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83FC0" w:rsidRPr="007D1D2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1"/>
          <w:wAfter w:w="84" w:type="pct"/>
        </w:trPr>
        <w:tc>
          <w:tcPr>
            <w:tcW w:w="189" w:type="pct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54" w:type="pct"/>
            <w:tcBorders>
              <w:left w:val="single" w:sz="4" w:space="0" w:color="auto"/>
            </w:tcBorders>
            <w:vAlign w:val="center"/>
          </w:tcPr>
          <w:p w:rsidR="00EE007E" w:rsidRPr="00A76942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практикум</w:t>
            </w:r>
            <w:r w:rsidR="00A76942" w:rsidRPr="00A7694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="00A76942" w:rsidRPr="00A76942">
              <w:rPr>
                <w:rFonts w:ascii="Times New Roman" w:hAnsi="Times New Roman" w:cs="Times New Roman"/>
                <w:sz w:val="24"/>
                <w:szCs w:val="24"/>
              </w:rPr>
              <w:t>День Победы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Составляют предложения по образцу. Составляют словосочетания и употребляют их в предложениях. Образуют новые слова. Распределяют слова по категориям. Переделывают предложения по образцу.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607E30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83FC0" w:rsidRPr="007D1D2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03" w:type="pct"/>
            <w:gridSpan w:val="2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2"/>
          <w:wAfter w:w="88" w:type="pct"/>
        </w:trPr>
        <w:tc>
          <w:tcPr>
            <w:tcW w:w="189" w:type="pct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4" w:type="pct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Моя страна – Россия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Тренируются в правописании новых слов. Описывают картинки. Заполняют таблицу глаголов. Дополняют рассказ деталями. Выписывают прилагательные.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607E30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83FC0" w:rsidRPr="007D1D2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99" w:type="pct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2"/>
          <w:wAfter w:w="88" w:type="pct"/>
        </w:trPr>
        <w:tc>
          <w:tcPr>
            <w:tcW w:w="189" w:type="pct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4" w:type="pct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Рассказ путешественника  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Прослушивают рассказ и соотносят его с картинками. Описывают картинки по образцу. Задают вопросы по образцу. Читают письмо и вставляют определенный артикль, где необходимо. Отвечают на вопросы.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607E30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83FC0" w:rsidRPr="007D1D2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99" w:type="pct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2"/>
          <w:wAfter w:w="88" w:type="pct"/>
        </w:trPr>
        <w:tc>
          <w:tcPr>
            <w:tcW w:w="189" w:type="pct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54" w:type="pct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Старинные русские города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9 Тест №6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Выполняют проверочную работу.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607E30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83FC0" w:rsidRPr="007D1D2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99" w:type="pct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2"/>
          <w:wAfter w:w="88" w:type="pct"/>
        </w:trPr>
        <w:tc>
          <w:tcPr>
            <w:tcW w:w="189" w:type="pct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4" w:type="pct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Английская поэтесса Кристина Россетти </w:t>
            </w:r>
          </w:p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Читают басню и определяют ее мораль. Отвечают на вопросы к басне. Прослушивают и читают стихотворение.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607E30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83FC0" w:rsidRPr="007D1D2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99" w:type="pct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2"/>
          <w:wAfter w:w="88" w:type="pct"/>
          <w:trHeight w:val="607"/>
        </w:trPr>
        <w:tc>
          <w:tcPr>
            <w:tcW w:w="189" w:type="pct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54" w:type="pct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Читают части текста и соотносят их с названиями. Вставляют словосочетания в текст. Читают диалог и выполняют задание к нему.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607E30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83FC0" w:rsidRPr="007D1D2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99" w:type="pct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2"/>
          <w:wAfter w:w="88" w:type="pct"/>
          <w:trHeight w:val="371"/>
        </w:trPr>
        <w:tc>
          <w:tcPr>
            <w:tcW w:w="189" w:type="pct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854" w:type="pct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Читают части текста и располагают их в логическом порядке. Читают вслух географические названия. Употребляют определенный артикль с географическими названиями.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607E30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83FC0" w:rsidRPr="007D1D2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00" w:type="pct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2"/>
          <w:wAfter w:w="88" w:type="pct"/>
        </w:trPr>
        <w:tc>
          <w:tcPr>
            <w:tcW w:w="189" w:type="pct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854" w:type="pct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Проектная работа «Письмо-приглашение»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Описывают местоположение городов на географической карте. Восстанавливают текст. Читают текст и восстанавливают вопросы к нему. Восстанавливают письмо.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07E" w:rsidRPr="007D1D2E" w:rsidRDefault="00607E30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F3C2E" w:rsidRPr="007D1D2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00" w:type="pct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2"/>
          <w:wAfter w:w="88" w:type="pct"/>
          <w:trHeight w:val="277"/>
        </w:trPr>
        <w:tc>
          <w:tcPr>
            <w:tcW w:w="189" w:type="pct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54" w:type="pct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Выполняют комплексную работу (чтение, лексико-грамматический тест, письмо, говорение)</w:t>
            </w:r>
          </w:p>
        </w:tc>
        <w:tc>
          <w:tcPr>
            <w:tcW w:w="302" w:type="pct"/>
            <w:gridSpan w:val="2"/>
            <w:tcBorders>
              <w:right w:val="single" w:sz="4" w:space="0" w:color="auto"/>
            </w:tcBorders>
            <w:vAlign w:val="center"/>
          </w:tcPr>
          <w:p w:rsidR="00EE007E" w:rsidRPr="007D1D2E" w:rsidRDefault="00607E30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300" w:type="pct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07E" w:rsidRPr="007D1D2E" w:rsidTr="00EE007E">
        <w:trPr>
          <w:gridAfter w:val="2"/>
          <w:wAfter w:w="88" w:type="pct"/>
          <w:trHeight w:val="277"/>
        </w:trPr>
        <w:tc>
          <w:tcPr>
            <w:tcW w:w="189" w:type="pct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54" w:type="pct"/>
            <w:tcBorders>
              <w:lef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3267" w:type="pct"/>
            <w:gridSpan w:val="4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Выполняют комплексную работу (чтение, лексико-грамматический тест, письмо, говорение)</w:t>
            </w:r>
          </w:p>
        </w:tc>
        <w:tc>
          <w:tcPr>
            <w:tcW w:w="302" w:type="pct"/>
            <w:gridSpan w:val="2"/>
            <w:tcBorders>
              <w:right w:val="single" w:sz="4" w:space="0" w:color="auto"/>
            </w:tcBorders>
            <w:vAlign w:val="center"/>
          </w:tcPr>
          <w:p w:rsidR="00EE007E" w:rsidRPr="007D1D2E" w:rsidRDefault="00607E30" w:rsidP="007D1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D2E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300" w:type="pct"/>
            <w:tcBorders>
              <w:right w:val="single" w:sz="4" w:space="0" w:color="auto"/>
            </w:tcBorders>
            <w:vAlign w:val="center"/>
          </w:tcPr>
          <w:p w:rsidR="00EE007E" w:rsidRPr="007D1D2E" w:rsidRDefault="00EE007E" w:rsidP="007D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07E" w:rsidRPr="007D1D2E" w:rsidRDefault="00EE007E" w:rsidP="007D1D2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EE007E" w:rsidRPr="007D1D2E" w:rsidRDefault="00EE007E" w:rsidP="007D1D2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EE007E" w:rsidRPr="007D1D2E" w:rsidRDefault="00EE007E" w:rsidP="007D1D2E">
      <w:pPr>
        <w:spacing w:line="240" w:lineRule="auto"/>
        <w:rPr>
          <w:rFonts w:ascii="Times New Roman" w:hAnsi="Times New Roman" w:cs="Times New Roman"/>
        </w:rPr>
      </w:pPr>
    </w:p>
    <w:sectPr w:rsidR="00EE007E" w:rsidRPr="007D1D2E" w:rsidSect="007033ED">
      <w:pgSz w:w="16838" w:h="11906" w:orient="landscape"/>
      <w:pgMar w:top="1134" w:right="395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A4C069C"/>
    <w:lvl w:ilvl="0">
      <w:numFmt w:val="bullet"/>
      <w:lvlText w:val="*"/>
      <w:lvlJc w:val="left"/>
    </w:lvl>
  </w:abstractNum>
  <w:abstractNum w:abstractNumId="1">
    <w:nsid w:val="00000006"/>
    <w:multiLevelType w:val="singleLevel"/>
    <w:tmpl w:val="00000006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</w:abstractNum>
  <w:abstractNum w:abstractNumId="2">
    <w:nsid w:val="00000009"/>
    <w:multiLevelType w:val="singleLevel"/>
    <w:tmpl w:val="00000009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3">
    <w:nsid w:val="0000000A"/>
    <w:multiLevelType w:val="singleLevel"/>
    <w:tmpl w:val="0000000A"/>
    <w:name w:val="WW8Num19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4">
    <w:nsid w:val="0000000B"/>
    <w:multiLevelType w:val="singleLevel"/>
    <w:tmpl w:val="0000000B"/>
    <w:name w:val="WW8Num41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5">
    <w:nsid w:val="0000000C"/>
    <w:multiLevelType w:val="singleLevel"/>
    <w:tmpl w:val="0000000C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6">
    <w:nsid w:val="00000012"/>
    <w:multiLevelType w:val="singleLevel"/>
    <w:tmpl w:val="00000012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</w:abstractNum>
  <w:abstractNum w:abstractNumId="7">
    <w:nsid w:val="00000013"/>
    <w:multiLevelType w:val="multilevel"/>
    <w:tmpl w:val="E81E4FCC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8">
    <w:nsid w:val="00000014"/>
    <w:multiLevelType w:val="singleLevel"/>
    <w:tmpl w:val="00000014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9">
    <w:nsid w:val="00000015"/>
    <w:multiLevelType w:val="singleLevel"/>
    <w:tmpl w:val="00000015"/>
    <w:name w:val="WW8Num3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10">
    <w:nsid w:val="00000016"/>
    <w:multiLevelType w:val="singleLevel"/>
    <w:tmpl w:val="00000016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11">
    <w:nsid w:val="00000017"/>
    <w:multiLevelType w:val="multilevel"/>
    <w:tmpl w:val="00000017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2">
    <w:nsid w:val="00000018"/>
    <w:multiLevelType w:val="singleLevel"/>
    <w:tmpl w:val="00000018"/>
    <w:name w:val="WW8Num31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13">
    <w:nsid w:val="00000019"/>
    <w:multiLevelType w:val="singleLevel"/>
    <w:tmpl w:val="00000019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4">
    <w:nsid w:val="0000001A"/>
    <w:multiLevelType w:val="singleLevel"/>
    <w:tmpl w:val="0000001A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5">
    <w:nsid w:val="0000001C"/>
    <w:multiLevelType w:val="singleLevel"/>
    <w:tmpl w:val="0000001C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6">
    <w:nsid w:val="020C3DC4"/>
    <w:multiLevelType w:val="hybridMultilevel"/>
    <w:tmpl w:val="A606D1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066571C5"/>
    <w:multiLevelType w:val="hybridMultilevel"/>
    <w:tmpl w:val="CFB264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0B7F2A65"/>
    <w:multiLevelType w:val="hybridMultilevel"/>
    <w:tmpl w:val="5EF40B5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13833935"/>
    <w:multiLevelType w:val="hybridMultilevel"/>
    <w:tmpl w:val="2B5E3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A8216A4"/>
    <w:multiLevelType w:val="hybridMultilevel"/>
    <w:tmpl w:val="6EBA33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1BB52798"/>
    <w:multiLevelType w:val="hybridMultilevel"/>
    <w:tmpl w:val="65E219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1D1030A8"/>
    <w:multiLevelType w:val="hybridMultilevel"/>
    <w:tmpl w:val="0E7E7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3B87DD9"/>
    <w:multiLevelType w:val="hybridMultilevel"/>
    <w:tmpl w:val="5AB89680"/>
    <w:lvl w:ilvl="0" w:tplc="DDA8FCA8">
      <w:start w:val="1"/>
      <w:numFmt w:val="decimal"/>
      <w:lvlText w:val="%1."/>
      <w:lvlJc w:val="left"/>
      <w:pPr>
        <w:ind w:left="166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4">
    <w:nsid w:val="28632B6E"/>
    <w:multiLevelType w:val="hybridMultilevel"/>
    <w:tmpl w:val="995E42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BD41930"/>
    <w:multiLevelType w:val="hybridMultilevel"/>
    <w:tmpl w:val="127436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2C3B21B0"/>
    <w:multiLevelType w:val="hybridMultilevel"/>
    <w:tmpl w:val="2E6EAA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2F616479"/>
    <w:multiLevelType w:val="hybridMultilevel"/>
    <w:tmpl w:val="608A06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314B537B"/>
    <w:multiLevelType w:val="hybridMultilevel"/>
    <w:tmpl w:val="AF5CD8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385E2E78"/>
    <w:multiLevelType w:val="hybridMultilevel"/>
    <w:tmpl w:val="E0B62B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8F22CDC"/>
    <w:multiLevelType w:val="hybridMultilevel"/>
    <w:tmpl w:val="3E62A56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507E49EC"/>
    <w:multiLevelType w:val="hybridMultilevel"/>
    <w:tmpl w:val="F8AC90E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31463EC"/>
    <w:multiLevelType w:val="hybridMultilevel"/>
    <w:tmpl w:val="44C825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6AA71BC"/>
    <w:multiLevelType w:val="hybridMultilevel"/>
    <w:tmpl w:val="0216642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6758674E"/>
    <w:multiLevelType w:val="hybridMultilevel"/>
    <w:tmpl w:val="D64CD3CA"/>
    <w:lvl w:ilvl="0" w:tplc="EF703D52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758E1B66"/>
    <w:multiLevelType w:val="hybridMultilevel"/>
    <w:tmpl w:val="7938D0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5A47492"/>
    <w:multiLevelType w:val="hybridMultilevel"/>
    <w:tmpl w:val="98628A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7541BCF"/>
    <w:multiLevelType w:val="hybridMultilevel"/>
    <w:tmpl w:val="00E6F2D8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8244841"/>
    <w:multiLevelType w:val="hybridMultilevel"/>
    <w:tmpl w:val="B22CCD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7"/>
  </w:num>
  <w:num w:numId="3">
    <w:abstractNumId w:val="38"/>
  </w:num>
  <w:num w:numId="4">
    <w:abstractNumId w:val="30"/>
  </w:num>
  <w:num w:numId="5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21"/>
  </w:num>
  <w:num w:numId="8">
    <w:abstractNumId w:val="27"/>
  </w:num>
  <w:num w:numId="9">
    <w:abstractNumId w:val="25"/>
  </w:num>
  <w:num w:numId="10">
    <w:abstractNumId w:val="32"/>
  </w:num>
  <w:num w:numId="11">
    <w:abstractNumId w:val="28"/>
  </w:num>
  <w:num w:numId="12">
    <w:abstractNumId w:val="24"/>
  </w:num>
  <w:num w:numId="13">
    <w:abstractNumId w:val="17"/>
  </w:num>
  <w:num w:numId="14">
    <w:abstractNumId w:val="35"/>
  </w:num>
  <w:num w:numId="15">
    <w:abstractNumId w:val="16"/>
  </w:num>
  <w:num w:numId="16">
    <w:abstractNumId w:val="20"/>
  </w:num>
  <w:num w:numId="17">
    <w:abstractNumId w:val="29"/>
  </w:num>
  <w:num w:numId="18">
    <w:abstractNumId w:val="26"/>
  </w:num>
  <w:num w:numId="19">
    <w:abstractNumId w:val="36"/>
  </w:num>
  <w:num w:numId="20">
    <w:abstractNumId w:val="18"/>
  </w:num>
  <w:num w:numId="21">
    <w:abstractNumId w:val="23"/>
  </w:num>
  <w:num w:numId="2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3">
    <w:abstractNumId w:val="22"/>
  </w:num>
  <w:num w:numId="24">
    <w:abstractNumId w:val="19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458E5"/>
    <w:rsid w:val="00042640"/>
    <w:rsid w:val="000D0FBD"/>
    <w:rsid w:val="001B6216"/>
    <w:rsid w:val="00251628"/>
    <w:rsid w:val="002C3362"/>
    <w:rsid w:val="003055F3"/>
    <w:rsid w:val="003418CE"/>
    <w:rsid w:val="00360604"/>
    <w:rsid w:val="003651CF"/>
    <w:rsid w:val="003F2993"/>
    <w:rsid w:val="003F2E37"/>
    <w:rsid w:val="00424398"/>
    <w:rsid w:val="00431AC8"/>
    <w:rsid w:val="00452764"/>
    <w:rsid w:val="00492BED"/>
    <w:rsid w:val="004E2E7E"/>
    <w:rsid w:val="00515C42"/>
    <w:rsid w:val="005458E5"/>
    <w:rsid w:val="0057148D"/>
    <w:rsid w:val="005766E8"/>
    <w:rsid w:val="005D4D73"/>
    <w:rsid w:val="005F64F5"/>
    <w:rsid w:val="00607E30"/>
    <w:rsid w:val="00621CE7"/>
    <w:rsid w:val="006227D2"/>
    <w:rsid w:val="00635FA6"/>
    <w:rsid w:val="006361BD"/>
    <w:rsid w:val="00641747"/>
    <w:rsid w:val="00652F5E"/>
    <w:rsid w:val="006C6DF0"/>
    <w:rsid w:val="007033ED"/>
    <w:rsid w:val="00754DF7"/>
    <w:rsid w:val="00775B81"/>
    <w:rsid w:val="007B6DE5"/>
    <w:rsid w:val="007D1D2E"/>
    <w:rsid w:val="007E76B4"/>
    <w:rsid w:val="0081228E"/>
    <w:rsid w:val="00823673"/>
    <w:rsid w:val="009E54D2"/>
    <w:rsid w:val="00A00DA0"/>
    <w:rsid w:val="00A2290D"/>
    <w:rsid w:val="00A35CFA"/>
    <w:rsid w:val="00A76942"/>
    <w:rsid w:val="00A83FC0"/>
    <w:rsid w:val="00AD5B1A"/>
    <w:rsid w:val="00B3070A"/>
    <w:rsid w:val="00B66830"/>
    <w:rsid w:val="00BF3A32"/>
    <w:rsid w:val="00C077DD"/>
    <w:rsid w:val="00CD21B0"/>
    <w:rsid w:val="00D07D8B"/>
    <w:rsid w:val="00D11DD9"/>
    <w:rsid w:val="00D4751A"/>
    <w:rsid w:val="00D608D0"/>
    <w:rsid w:val="00D96ACD"/>
    <w:rsid w:val="00DB5827"/>
    <w:rsid w:val="00DD0BC3"/>
    <w:rsid w:val="00DE5FA7"/>
    <w:rsid w:val="00DF3C2E"/>
    <w:rsid w:val="00E265B1"/>
    <w:rsid w:val="00E6302A"/>
    <w:rsid w:val="00E71384"/>
    <w:rsid w:val="00EA750D"/>
    <w:rsid w:val="00EC113F"/>
    <w:rsid w:val="00EC2CF5"/>
    <w:rsid w:val="00EE007E"/>
    <w:rsid w:val="00F06D42"/>
    <w:rsid w:val="00F4015A"/>
    <w:rsid w:val="00F6079B"/>
    <w:rsid w:val="00F820A2"/>
    <w:rsid w:val="00F9698C"/>
    <w:rsid w:val="00FD0E9F"/>
    <w:rsid w:val="00FF5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F5E"/>
  </w:style>
  <w:style w:type="paragraph" w:styleId="3">
    <w:name w:val="heading 3"/>
    <w:basedOn w:val="a"/>
    <w:next w:val="a"/>
    <w:link w:val="30"/>
    <w:qFormat/>
    <w:rsid w:val="00EE007E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E007E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FontStyle31">
    <w:name w:val="Font Style31"/>
    <w:rsid w:val="00EE007E"/>
    <w:rPr>
      <w:rFonts w:ascii="Times New Roman" w:hAnsi="Times New Roman" w:cs="Times New Roman"/>
      <w:sz w:val="28"/>
      <w:szCs w:val="28"/>
    </w:rPr>
  </w:style>
  <w:style w:type="paragraph" w:styleId="2">
    <w:name w:val="Body Text 2"/>
    <w:basedOn w:val="a"/>
    <w:link w:val="20"/>
    <w:rsid w:val="00EE007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E00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EE007E"/>
    <w:pPr>
      <w:widowControl w:val="0"/>
      <w:autoSpaceDE w:val="0"/>
      <w:autoSpaceDN w:val="0"/>
      <w:adjustRightInd w:val="0"/>
      <w:spacing w:after="0" w:line="321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EE00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E007E"/>
  </w:style>
  <w:style w:type="paragraph" w:styleId="a3">
    <w:name w:val="List Paragraph"/>
    <w:basedOn w:val="a"/>
    <w:uiPriority w:val="34"/>
    <w:qFormat/>
    <w:rsid w:val="00EE007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uiPriority w:val="99"/>
    <w:unhideWhenUsed/>
    <w:rsid w:val="00EE007E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uiPriority w:val="99"/>
    <w:rsid w:val="00EE007E"/>
    <w:rPr>
      <w:rFonts w:ascii="Calibri" w:eastAsia="Calibri" w:hAnsi="Calibri" w:cs="Times New Roman"/>
    </w:rPr>
  </w:style>
  <w:style w:type="character" w:customStyle="1" w:styleId="a6">
    <w:name w:val="Текст выноски Знак"/>
    <w:basedOn w:val="a0"/>
    <w:link w:val="a7"/>
    <w:uiPriority w:val="99"/>
    <w:semiHidden/>
    <w:rsid w:val="00EE007E"/>
    <w:rPr>
      <w:rFonts w:ascii="Tahoma" w:eastAsia="Calibri" w:hAnsi="Tahoma" w:cs="Tahoma"/>
      <w:sz w:val="16"/>
      <w:szCs w:val="16"/>
    </w:rPr>
  </w:style>
  <w:style w:type="paragraph" w:styleId="a7">
    <w:name w:val="Balloon Text"/>
    <w:basedOn w:val="a"/>
    <w:link w:val="a6"/>
    <w:uiPriority w:val="99"/>
    <w:semiHidden/>
    <w:unhideWhenUsed/>
    <w:rsid w:val="00EE007E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unhideWhenUsed/>
    <w:rsid w:val="00EE007E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9">
    <w:name w:val="Основной текст Знак"/>
    <w:basedOn w:val="a0"/>
    <w:link w:val="a8"/>
    <w:uiPriority w:val="99"/>
    <w:rsid w:val="00EE007E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unhideWhenUsed/>
    <w:rsid w:val="00EE007E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E007E"/>
    <w:rPr>
      <w:rFonts w:ascii="Calibri" w:eastAsia="Calibri" w:hAnsi="Calibri" w:cs="Times New Roman"/>
    </w:rPr>
  </w:style>
  <w:style w:type="character" w:styleId="aa">
    <w:name w:val="Hyperlink"/>
    <w:rsid w:val="00EE007E"/>
    <w:rPr>
      <w:color w:val="000080"/>
      <w:u w:val="single"/>
    </w:rPr>
  </w:style>
  <w:style w:type="character" w:customStyle="1" w:styleId="23">
    <w:name w:val="Основной текст (2)_"/>
    <w:link w:val="24"/>
    <w:rsid w:val="00EE007E"/>
    <w:rPr>
      <w:b/>
      <w:bCs/>
      <w:sz w:val="23"/>
      <w:szCs w:val="23"/>
      <w:shd w:val="clear" w:color="auto" w:fill="FFFFFF"/>
      <w:lang w:val="en-US"/>
    </w:rPr>
  </w:style>
  <w:style w:type="paragraph" w:customStyle="1" w:styleId="24">
    <w:name w:val="Основной текст (2)"/>
    <w:basedOn w:val="a"/>
    <w:link w:val="23"/>
    <w:rsid w:val="00EE007E"/>
    <w:pPr>
      <w:shd w:val="clear" w:color="auto" w:fill="FFFFFF"/>
      <w:spacing w:after="0" w:line="240" w:lineRule="atLeast"/>
    </w:pPr>
    <w:rPr>
      <w:b/>
      <w:bCs/>
      <w:sz w:val="23"/>
      <w:szCs w:val="23"/>
      <w:lang w:val="en-US"/>
    </w:rPr>
  </w:style>
  <w:style w:type="character" w:customStyle="1" w:styleId="ArialUnicodeMS">
    <w:name w:val="Основной текст + Arial Unicode MS"/>
    <w:aliases w:val="10,5 pt4,Полужирный"/>
    <w:rsid w:val="00EE007E"/>
    <w:rPr>
      <w:rFonts w:ascii="Arial Unicode MS" w:eastAsia="Arial Unicode MS" w:hAnsi="Times New Roman" w:cs="Arial Unicode MS"/>
      <w:b/>
      <w:bCs/>
      <w:noProof/>
      <w:spacing w:val="0"/>
      <w:sz w:val="21"/>
      <w:szCs w:val="21"/>
      <w:lang w:bidi="ar-SA"/>
    </w:rPr>
  </w:style>
  <w:style w:type="character" w:customStyle="1" w:styleId="ab">
    <w:name w:val="Основной текст + Курсив"/>
    <w:rsid w:val="00EE007E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49">
    <w:name w:val="Основной текст (4) + Не курсив9"/>
    <w:rsid w:val="00EE007E"/>
    <w:rPr>
      <w:rFonts w:ascii="Times New Roman" w:hAnsi="Times New Roman" w:cs="Times New Roman"/>
      <w:i/>
      <w:iCs/>
      <w:spacing w:val="0"/>
      <w:sz w:val="23"/>
      <w:szCs w:val="23"/>
      <w:lang w:val="en-US" w:eastAsia="en-US"/>
    </w:rPr>
  </w:style>
  <w:style w:type="character" w:customStyle="1" w:styleId="ArialUnicodeMS3">
    <w:name w:val="Основной текст + Arial Unicode MS3"/>
    <w:aliases w:val="103,5 pt3,Полужирный3"/>
    <w:rsid w:val="00EE007E"/>
    <w:rPr>
      <w:rFonts w:ascii="Arial Unicode MS" w:eastAsia="Arial Unicode MS" w:hAnsi="Times New Roman" w:cs="Arial Unicode MS"/>
      <w:b/>
      <w:bCs/>
      <w:noProof/>
      <w:spacing w:val="0"/>
      <w:sz w:val="21"/>
      <w:szCs w:val="21"/>
      <w:lang w:bidi="ar-SA"/>
    </w:rPr>
  </w:style>
  <w:style w:type="character" w:customStyle="1" w:styleId="ArialUnicodeMS2">
    <w:name w:val="Основной текст + Arial Unicode MS2"/>
    <w:aliases w:val="102,5 pt2,Полужирный2,Колонтитул + 11"/>
    <w:rsid w:val="00EE007E"/>
    <w:rPr>
      <w:rFonts w:ascii="Arial Unicode MS" w:eastAsia="Arial Unicode MS" w:hAnsi="Times New Roman" w:cs="Arial Unicode MS"/>
      <w:b/>
      <w:bCs/>
      <w:noProof/>
      <w:spacing w:val="0"/>
      <w:sz w:val="21"/>
      <w:szCs w:val="21"/>
      <w:lang w:bidi="ar-SA"/>
    </w:rPr>
  </w:style>
  <w:style w:type="character" w:customStyle="1" w:styleId="1">
    <w:name w:val="Основной текст + Курсив1"/>
    <w:rsid w:val="00EE007E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ArialUnicodeMS1">
    <w:name w:val="Основной текст + Arial Unicode MS1"/>
    <w:aliases w:val="101,5 pt1,Полужирный1"/>
    <w:rsid w:val="00EE007E"/>
    <w:rPr>
      <w:rFonts w:ascii="Arial Unicode MS" w:eastAsia="Arial Unicode MS" w:hAnsi="Times New Roman" w:cs="Arial Unicode MS"/>
      <w:b/>
      <w:bCs/>
      <w:spacing w:val="0"/>
      <w:sz w:val="21"/>
      <w:szCs w:val="21"/>
      <w:lang w:bidi="ar-SA"/>
    </w:rPr>
  </w:style>
  <w:style w:type="character" w:customStyle="1" w:styleId="ac">
    <w:name w:val="Основной текст + Полужирный"/>
    <w:rsid w:val="00EE007E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25">
    <w:name w:val="Основной текст (2) + Не полужирный"/>
    <w:rsid w:val="00EE007E"/>
    <w:rPr>
      <w:rFonts w:ascii="Times New Roman" w:hAnsi="Times New Roman" w:cs="Times New Roman"/>
      <w:b w:val="0"/>
      <w:bCs w:val="0"/>
      <w:noProof/>
      <w:spacing w:val="0"/>
      <w:sz w:val="23"/>
      <w:szCs w:val="23"/>
      <w:lang w:val="en-US" w:eastAsia="en-US" w:bidi="ar-SA"/>
    </w:rPr>
  </w:style>
  <w:style w:type="character" w:customStyle="1" w:styleId="18">
    <w:name w:val="Основной текст + Полужирный18"/>
    <w:rsid w:val="00EE007E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26">
    <w:name w:val="Основной текст + Полужирный2"/>
    <w:rsid w:val="00EE007E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10">
    <w:name w:val="Основной текст + Полужирный1"/>
    <w:rsid w:val="00EE007E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21pt">
    <w:name w:val="Основной текст (2) + Интервал 1 pt"/>
    <w:rsid w:val="00EE007E"/>
    <w:rPr>
      <w:rFonts w:ascii="Times New Roman" w:hAnsi="Times New Roman" w:cs="Times New Roman"/>
      <w:b w:val="0"/>
      <w:bCs w:val="0"/>
      <w:spacing w:val="30"/>
      <w:sz w:val="23"/>
      <w:szCs w:val="23"/>
      <w:lang w:val="en-US" w:eastAsia="en-US" w:bidi="ar-SA"/>
    </w:rPr>
  </w:style>
  <w:style w:type="character" w:customStyle="1" w:styleId="4">
    <w:name w:val="Основной текст + Полужирный4"/>
    <w:rsid w:val="00EE007E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ad">
    <w:name w:val="Подпись к таблице"/>
    <w:rsid w:val="00EE007E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40">
    <w:name w:val="Основной текст (4)_"/>
    <w:link w:val="41"/>
    <w:rsid w:val="00EE007E"/>
    <w:rPr>
      <w:i/>
      <w:i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0"/>
    <w:rsid w:val="00EE007E"/>
    <w:pPr>
      <w:shd w:val="clear" w:color="auto" w:fill="FFFFFF"/>
      <w:spacing w:after="0" w:line="274" w:lineRule="exact"/>
    </w:pPr>
    <w:rPr>
      <w:i/>
      <w:iCs/>
      <w:sz w:val="23"/>
      <w:szCs w:val="23"/>
    </w:rPr>
  </w:style>
  <w:style w:type="character" w:customStyle="1" w:styleId="42">
    <w:name w:val="Основной текст (4) + Не курсив"/>
    <w:basedOn w:val="40"/>
    <w:rsid w:val="00EE007E"/>
    <w:rPr>
      <w:i/>
      <w:iCs/>
      <w:sz w:val="23"/>
      <w:szCs w:val="23"/>
      <w:shd w:val="clear" w:color="auto" w:fill="FFFFFF"/>
    </w:rPr>
  </w:style>
  <w:style w:type="character" w:customStyle="1" w:styleId="36">
    <w:name w:val="Основной текст + Курсив36"/>
    <w:rsid w:val="00EE007E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14">
    <w:name w:val="Основной текст (4) + Не курсив14"/>
    <w:rsid w:val="00EE007E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413">
    <w:name w:val="Основной текст (4) + Не курсив13"/>
    <w:rsid w:val="00EE007E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412">
    <w:name w:val="Основной текст (4) + Не курсив12"/>
    <w:rsid w:val="00EE007E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28">
    <w:name w:val="Основной текст + Курсив28"/>
    <w:rsid w:val="00EE007E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31">
    <w:name w:val="Основной текст (3)_"/>
    <w:link w:val="32"/>
    <w:rsid w:val="00EE007E"/>
    <w:rPr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E007E"/>
    <w:pPr>
      <w:shd w:val="clear" w:color="auto" w:fill="FFFFFF"/>
      <w:spacing w:after="0" w:line="240" w:lineRule="atLeast"/>
    </w:pPr>
    <w:rPr>
      <w:b/>
      <w:bCs/>
      <w:sz w:val="23"/>
      <w:szCs w:val="23"/>
    </w:rPr>
  </w:style>
  <w:style w:type="character" w:customStyle="1" w:styleId="411">
    <w:name w:val="Основной текст (4) + Не курсив11"/>
    <w:rsid w:val="00EE007E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260">
    <w:name w:val="Основной текст + Курсив26"/>
    <w:rsid w:val="00EE007E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10">
    <w:name w:val="Основной текст (4) + Не курсив10"/>
    <w:rsid w:val="00EE007E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230">
    <w:name w:val="Основной текст + Курсив23"/>
    <w:rsid w:val="00EE007E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43">
    <w:name w:val="Основной текст (4)"/>
    <w:rsid w:val="00EE007E"/>
    <w:rPr>
      <w:rFonts w:ascii="Times New Roman" w:hAnsi="Times New Roman" w:cs="Times New Roman"/>
      <w:i w:val="0"/>
      <w:iCs w:val="0"/>
      <w:spacing w:val="0"/>
      <w:sz w:val="23"/>
      <w:szCs w:val="23"/>
      <w:u w:val="single"/>
      <w:lang w:bidi="ar-SA"/>
    </w:rPr>
  </w:style>
  <w:style w:type="character" w:customStyle="1" w:styleId="48">
    <w:name w:val="Основной текст (4) + Не курсив8"/>
    <w:rsid w:val="00EE007E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200">
    <w:name w:val="Основной текст + Курсив20"/>
    <w:rsid w:val="00EE007E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80">
    <w:name w:val="Основной текст + Курсив18"/>
    <w:rsid w:val="00EE007E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7">
    <w:name w:val="Основной текст + Курсив17"/>
    <w:rsid w:val="00EE007E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6">
    <w:name w:val="Основной текст (4) + Не курсив6"/>
    <w:rsid w:val="00EE007E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16">
    <w:name w:val="Основной текст + Курсив16"/>
    <w:rsid w:val="00EE007E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5">
    <w:name w:val="Основной текст + Курсив15"/>
    <w:rsid w:val="00EE007E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1">
    <w:name w:val="Основной текст + Курсив11"/>
    <w:rsid w:val="00EE007E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00">
    <w:name w:val="Основной текст + Курсив10"/>
    <w:rsid w:val="00EE007E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7">
    <w:name w:val="Основной текст + Курсив7"/>
    <w:rsid w:val="00EE007E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6">
    <w:name w:val="Основной текст + Курсив6"/>
    <w:rsid w:val="00EE007E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5">
    <w:name w:val="Основной текст + Курсив5"/>
    <w:rsid w:val="00EE007E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4">
    <w:name w:val="Основной текст + Курсив4"/>
    <w:rsid w:val="00EE007E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33">
    <w:name w:val="Основной текст + Курсив3"/>
    <w:rsid w:val="00EE007E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27">
    <w:name w:val="Основной текст + Курсив2"/>
    <w:rsid w:val="00EE007E"/>
    <w:rPr>
      <w:rFonts w:ascii="Times New Roman" w:hAnsi="Times New Roman" w:cs="Times New Roman"/>
      <w:i/>
      <w:iCs/>
      <w:spacing w:val="0"/>
      <w:sz w:val="23"/>
      <w:szCs w:val="23"/>
      <w:u w:val="single"/>
      <w:lang w:bidi="ar-SA"/>
    </w:rPr>
  </w:style>
  <w:style w:type="character" w:customStyle="1" w:styleId="8">
    <w:name w:val="Основной текст + Курсив8"/>
    <w:rsid w:val="00EE007E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paragraph" w:styleId="ae">
    <w:name w:val="header"/>
    <w:basedOn w:val="a"/>
    <w:link w:val="af"/>
    <w:uiPriority w:val="99"/>
    <w:unhideWhenUsed/>
    <w:rsid w:val="00EE007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EE007E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EE007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1">
    <w:name w:val="Нижний колонтитул Знак"/>
    <w:basedOn w:val="a0"/>
    <w:link w:val="af0"/>
    <w:uiPriority w:val="99"/>
    <w:rsid w:val="00EE007E"/>
    <w:rPr>
      <w:rFonts w:ascii="Calibri" w:eastAsia="Calibri" w:hAnsi="Calibri" w:cs="Times New Roman"/>
    </w:rPr>
  </w:style>
  <w:style w:type="paragraph" w:styleId="af2">
    <w:name w:val="No Spacing"/>
    <w:link w:val="af3"/>
    <w:qFormat/>
    <w:rsid w:val="00EE0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Без интервала Знак"/>
    <w:link w:val="af2"/>
    <w:locked/>
    <w:rsid w:val="00EE00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концевой сноски Знак"/>
    <w:basedOn w:val="a0"/>
    <w:link w:val="af5"/>
    <w:uiPriority w:val="99"/>
    <w:semiHidden/>
    <w:rsid w:val="00EE007E"/>
    <w:rPr>
      <w:rFonts w:ascii="Times New Roman" w:eastAsia="Times New Roman" w:hAnsi="Times New Roman"/>
    </w:rPr>
  </w:style>
  <w:style w:type="paragraph" w:styleId="af5">
    <w:name w:val="endnote text"/>
    <w:basedOn w:val="a"/>
    <w:link w:val="af4"/>
    <w:uiPriority w:val="99"/>
    <w:semiHidden/>
    <w:unhideWhenUsed/>
    <w:rsid w:val="00EE007E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12">
    <w:name w:val="Текст концевой сноски Знак1"/>
    <w:basedOn w:val="a0"/>
    <w:uiPriority w:val="99"/>
    <w:semiHidden/>
    <w:rsid w:val="00EE007E"/>
    <w:rPr>
      <w:sz w:val="20"/>
      <w:szCs w:val="20"/>
    </w:rPr>
  </w:style>
  <w:style w:type="table" w:styleId="af6">
    <w:name w:val="Table Grid"/>
    <w:basedOn w:val="a1"/>
    <w:uiPriority w:val="39"/>
    <w:rsid w:val="00EA75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Заголовок №1_"/>
    <w:basedOn w:val="a0"/>
    <w:link w:val="14"/>
    <w:rsid w:val="005766E8"/>
    <w:rPr>
      <w:rFonts w:ascii="Segoe UI" w:eastAsia="Segoe UI" w:hAnsi="Segoe UI" w:cs="Segoe UI"/>
      <w:sz w:val="25"/>
      <w:szCs w:val="25"/>
      <w:shd w:val="clear" w:color="auto" w:fill="FFFFFF"/>
    </w:rPr>
  </w:style>
  <w:style w:type="paragraph" w:customStyle="1" w:styleId="14">
    <w:name w:val="Заголовок №1"/>
    <w:basedOn w:val="a"/>
    <w:link w:val="13"/>
    <w:rsid w:val="005766E8"/>
    <w:pPr>
      <w:widowControl w:val="0"/>
      <w:shd w:val="clear" w:color="auto" w:fill="FFFFFF"/>
      <w:spacing w:after="180" w:line="0" w:lineRule="atLeast"/>
      <w:jc w:val="both"/>
      <w:outlineLvl w:val="0"/>
    </w:pPr>
    <w:rPr>
      <w:rFonts w:ascii="Segoe UI" w:eastAsia="Segoe UI" w:hAnsi="Segoe UI" w:cs="Segoe UI"/>
      <w:sz w:val="25"/>
      <w:szCs w:val="25"/>
    </w:rPr>
  </w:style>
  <w:style w:type="character" w:customStyle="1" w:styleId="CharAttribute501">
    <w:name w:val="CharAttribute501"/>
    <w:uiPriority w:val="99"/>
    <w:rsid w:val="00754DF7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rofa.ru/cat/?a=s&amp;pnames=ISBN%7C%C0%E2%F2%EE%F0%7C%CA%EB%E0%F1%F1%7C%D3%CC%CA&amp;cid=98&amp;cats=98&amp;exp%5B%5D=&amp;exp%5B%5D=&amp;exp%5B%5D=&amp;exp%5B%5D=%CB%E8%ED%E8%FF+%F3%F7%E5%E1%ED%EE-%EC%E5%F2%EE%E4%E8%F7%E5%F1%EA%E8%F5+%EA%EE%EC%EF%EB%E5%EA%F1%EE%E2+%ABRainbow+English%BB+%E4%EB%FF+5-9+%EA%EB%E0%F1%F1%EE%E2+%CE.+%C2.+%C0%F4%E0%ED%E0%F1%FC%E5%E2%EE%E9%2C+%C8.+%C2.+%CC%E8%F5%E5%E5%E2%EE%E9%2C+%CA.+%CC.+%C1%E0%F0%E0%ED%EE%E2%EE%E9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wikiped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21</Pages>
  <Words>7682</Words>
  <Characters>43790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46</cp:revision>
  <cp:lastPrinted>2021-10-17T21:06:00Z</cp:lastPrinted>
  <dcterms:created xsi:type="dcterms:W3CDTF">2017-10-21T10:32:00Z</dcterms:created>
  <dcterms:modified xsi:type="dcterms:W3CDTF">2021-12-06T16:00:00Z</dcterms:modified>
</cp:coreProperties>
</file>